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73C1DE" w14:textId="77777777" w:rsidR="00CC54F9" w:rsidRPr="00CC27A8" w:rsidRDefault="00CC54F9" w:rsidP="00DE4A14">
      <w:pPr>
        <w:pStyle w:val="Heading1"/>
        <w:rPr>
          <w:szCs w:val="48"/>
        </w:rPr>
      </w:pPr>
    </w:p>
    <w:p w14:paraId="1F5EBC03" w14:textId="320E5230" w:rsidR="000E1128" w:rsidRDefault="00DE4A14" w:rsidP="00DE4A14">
      <w:pPr>
        <w:pStyle w:val="Heading1"/>
        <w:rPr>
          <w:shd w:val="clear" w:color="auto" w:fill="FFFFFF"/>
        </w:rPr>
      </w:pPr>
      <w:r w:rsidRPr="00CC54F9">
        <w:t>SPEAKER</w:t>
      </w:r>
      <w:r>
        <w:rPr>
          <w:shd w:val="clear" w:color="auto" w:fill="FFFFFF"/>
        </w:rPr>
        <w:t xml:space="preserve"> KIT</w:t>
      </w:r>
    </w:p>
    <w:p w14:paraId="76F593D5" w14:textId="77777777" w:rsidR="00850ED2" w:rsidRPr="00872418" w:rsidRDefault="000E1128" w:rsidP="00B93642">
      <w:pPr>
        <w:jc w:val="both"/>
        <w:rPr>
          <w:rFonts w:ascii="Montserrat" w:hAnsi="Montserrat"/>
          <w:shd w:val="clear" w:color="auto" w:fill="FFFFFF"/>
        </w:rPr>
      </w:pPr>
      <w:r w:rsidRPr="00872418">
        <w:rPr>
          <w:rFonts w:ascii="Montserrat" w:hAnsi="Montserrat"/>
          <w:shd w:val="clear" w:color="auto" w:fill="FFFFFF"/>
        </w:rPr>
        <w:t>Hi, I’m Andrew Bryant</w:t>
      </w:r>
      <w:r w:rsidR="002A01CF" w:rsidRPr="00872418">
        <w:rPr>
          <w:rFonts w:ascii="Montserrat" w:hAnsi="Montserrat"/>
          <w:shd w:val="clear" w:color="auto" w:fill="FFFFFF"/>
        </w:rPr>
        <w:t xml:space="preserve">, </w:t>
      </w:r>
      <w:r w:rsidR="00850ED2" w:rsidRPr="00872418">
        <w:rPr>
          <w:rFonts w:ascii="Montserrat" w:hAnsi="Montserrat"/>
          <w:shd w:val="clear" w:color="auto" w:fill="FFFFFF"/>
        </w:rPr>
        <w:t>and it’s a pleasure to meet you.</w:t>
      </w:r>
    </w:p>
    <w:p w14:paraId="51A962AF" w14:textId="67595051" w:rsidR="00046CAA" w:rsidRPr="00872418" w:rsidRDefault="00B660F4" w:rsidP="00B93642">
      <w:pPr>
        <w:jc w:val="both"/>
        <w:rPr>
          <w:rFonts w:ascii="Montserrat" w:hAnsi="Montserrat"/>
          <w:shd w:val="clear" w:color="auto" w:fill="FFFFFF"/>
        </w:rPr>
      </w:pPr>
      <w:r w:rsidRPr="00872418">
        <w:rPr>
          <w:rFonts w:ascii="Montserrat" w:hAnsi="Montserrat"/>
          <w:noProof/>
          <w:color w:val="F39D39"/>
        </w:rPr>
        <w:drawing>
          <wp:anchor distT="0" distB="0" distL="114300" distR="114300" simplePos="0" relativeHeight="251659264" behindDoc="1" locked="0" layoutInCell="1" allowOverlap="1" wp14:anchorId="686B13C8" wp14:editId="1C4278FE">
            <wp:simplePos x="0" y="0"/>
            <wp:positionH relativeFrom="margin">
              <wp:align>left</wp:align>
            </wp:positionH>
            <wp:positionV relativeFrom="paragraph">
              <wp:posOffset>66675</wp:posOffset>
            </wp:positionV>
            <wp:extent cx="2513330" cy="2819400"/>
            <wp:effectExtent l="0" t="0" r="1270" b="0"/>
            <wp:wrapTight wrapText="bothSides">
              <wp:wrapPolygon edited="0">
                <wp:start x="0" y="0"/>
                <wp:lineTo x="0" y="21454"/>
                <wp:lineTo x="21447" y="21454"/>
                <wp:lineTo x="21447" y="0"/>
                <wp:lineTo x="0" y="0"/>
              </wp:wrapPolygon>
            </wp:wrapTight>
            <wp:docPr id="4" name="Picture 4" descr="A person smiling for the camera&#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erson smiling for the camera&#10;&#10;Description automatically generated with low confidence"/>
                    <pic:cNvPicPr/>
                  </pic:nvPicPr>
                  <pic:blipFill>
                    <a:blip r:embed="rId8" cstate="print">
                      <a:extLst>
                        <a:ext uri="{28A0092B-C50C-407E-A947-70E740481C1C}">
                          <a14:useLocalDpi xmlns:a14="http://schemas.microsoft.com/office/drawing/2010/main" val="0"/>
                        </a:ext>
                      </a:extLst>
                    </a:blip>
                    <a:stretch>
                      <a:fillRect/>
                    </a:stretch>
                  </pic:blipFill>
                  <pic:spPr>
                    <a:xfrm>
                      <a:off x="0" y="0"/>
                      <a:ext cx="2513330" cy="2819400"/>
                    </a:xfrm>
                    <a:prstGeom prst="rect">
                      <a:avLst/>
                    </a:prstGeom>
                  </pic:spPr>
                </pic:pic>
              </a:graphicData>
            </a:graphic>
            <wp14:sizeRelH relativeFrom="margin">
              <wp14:pctWidth>0</wp14:pctWidth>
            </wp14:sizeRelH>
            <wp14:sizeRelV relativeFrom="margin">
              <wp14:pctHeight>0</wp14:pctHeight>
            </wp14:sizeRelV>
          </wp:anchor>
        </w:drawing>
      </w:r>
      <w:r w:rsidR="00850ED2" w:rsidRPr="00872418">
        <w:rPr>
          <w:rFonts w:ascii="Montserrat" w:hAnsi="Montserrat"/>
          <w:shd w:val="clear" w:color="auto" w:fill="FFFFFF"/>
        </w:rPr>
        <w:t xml:space="preserve">I believe that you can’t lead others unless you </w:t>
      </w:r>
      <w:r w:rsidR="00446DAC" w:rsidRPr="00872418">
        <w:rPr>
          <w:rFonts w:ascii="Montserrat" w:hAnsi="Montserrat"/>
          <w:shd w:val="clear" w:color="auto" w:fill="FFFFFF"/>
        </w:rPr>
        <w:t>first lead yourself</w:t>
      </w:r>
      <w:r w:rsidR="00A10CA5" w:rsidRPr="00872418">
        <w:rPr>
          <w:rFonts w:ascii="Montserrat" w:hAnsi="Montserrat"/>
          <w:shd w:val="clear" w:color="auto" w:fill="FFFFFF"/>
        </w:rPr>
        <w:t xml:space="preserve"> and this has driven me to </w:t>
      </w:r>
      <w:r w:rsidR="00DA1A45" w:rsidRPr="00872418">
        <w:rPr>
          <w:rFonts w:ascii="Montserrat" w:hAnsi="Montserrat"/>
          <w:shd w:val="clear" w:color="auto" w:fill="FFFFFF"/>
        </w:rPr>
        <w:t xml:space="preserve">research and write about self-leadership strategies. </w:t>
      </w:r>
    </w:p>
    <w:p w14:paraId="052AB5AC" w14:textId="5E8B8798" w:rsidR="007D1DDA" w:rsidRPr="00872418" w:rsidRDefault="0085789E" w:rsidP="005160CC">
      <w:pPr>
        <w:jc w:val="both"/>
        <w:rPr>
          <w:rFonts w:ascii="Montserrat" w:hAnsi="Montserrat"/>
          <w:shd w:val="clear" w:color="auto" w:fill="FFFFFF"/>
        </w:rPr>
      </w:pPr>
      <w:r w:rsidRPr="00872418">
        <w:rPr>
          <w:rFonts w:ascii="Montserrat" w:hAnsi="Montserrat"/>
          <w:shd w:val="clear" w:color="auto" w:fill="FFFFFF"/>
        </w:rPr>
        <w:t>Self-leadership means accepting responsibility for your results.</w:t>
      </w:r>
      <w:r w:rsidR="00130260">
        <w:rPr>
          <w:rFonts w:ascii="Montserrat" w:hAnsi="Montserrat"/>
          <w:shd w:val="clear" w:color="auto" w:fill="FFFFFF"/>
        </w:rPr>
        <w:t xml:space="preserve"> </w:t>
      </w:r>
      <w:r w:rsidRPr="00872418">
        <w:rPr>
          <w:rFonts w:ascii="Montserrat" w:hAnsi="Montserrat"/>
          <w:shd w:val="clear" w:color="auto" w:fill="FFFFFF"/>
        </w:rPr>
        <w:t>You don't blame other people and you don't make excuses. This can be challenging during times of uncertainty; however, a self-leader sees </w:t>
      </w:r>
      <w:r w:rsidRPr="00872418">
        <w:rPr>
          <w:rFonts w:ascii="Montserrat" w:hAnsi="Montserrat"/>
          <w:b/>
          <w:bCs/>
          <w:color w:val="0F3971"/>
        </w:rPr>
        <w:t>options</w:t>
      </w:r>
      <w:r w:rsidRPr="00872418">
        <w:rPr>
          <w:rFonts w:ascii="Montserrat" w:hAnsi="Montserrat"/>
          <w:color w:val="0F3971"/>
          <w:shd w:val="clear" w:color="auto" w:fill="FFFFFF"/>
        </w:rPr>
        <w:t> </w:t>
      </w:r>
      <w:r w:rsidRPr="00872418">
        <w:rPr>
          <w:rFonts w:ascii="Montserrat" w:hAnsi="Montserrat"/>
          <w:shd w:val="clear" w:color="auto" w:fill="FFFFFF"/>
        </w:rPr>
        <w:t>and grasps </w:t>
      </w:r>
      <w:r w:rsidRPr="00872418">
        <w:rPr>
          <w:rFonts w:ascii="Montserrat" w:hAnsi="Montserrat"/>
          <w:b/>
          <w:bCs/>
          <w:color w:val="0F3971"/>
        </w:rPr>
        <w:t>opportunities</w:t>
      </w:r>
      <w:r w:rsidRPr="00872418">
        <w:rPr>
          <w:rFonts w:ascii="Montserrat" w:hAnsi="Montserrat"/>
          <w:color w:val="0F3971"/>
          <w:shd w:val="clear" w:color="auto" w:fill="FFFFFF"/>
        </w:rPr>
        <w:t> </w:t>
      </w:r>
      <w:r w:rsidRPr="00872418">
        <w:rPr>
          <w:rFonts w:ascii="Montserrat" w:hAnsi="Montserrat"/>
          <w:shd w:val="clear" w:color="auto" w:fill="FFFFFF"/>
        </w:rPr>
        <w:t>when others are waiting to be rescued.</w:t>
      </w:r>
    </w:p>
    <w:p w14:paraId="3E99AF43" w14:textId="2390C50C" w:rsidR="002C7427" w:rsidRPr="00872418" w:rsidRDefault="002C7427" w:rsidP="00B93642">
      <w:pPr>
        <w:jc w:val="both"/>
        <w:rPr>
          <w:rFonts w:ascii="Montserrat" w:hAnsi="Montserrat"/>
          <w:shd w:val="clear" w:color="auto" w:fill="FFFFFF"/>
        </w:rPr>
      </w:pPr>
      <w:r w:rsidRPr="00872418">
        <w:rPr>
          <w:rFonts w:ascii="Montserrat" w:hAnsi="Montserrat"/>
          <w:shd w:val="clear" w:color="auto" w:fill="FFFFFF"/>
        </w:rPr>
        <w:t xml:space="preserve">Clients who have applied my self-leadership strategies have experienced greater </w:t>
      </w:r>
      <w:r w:rsidRPr="00872418">
        <w:rPr>
          <w:rFonts w:ascii="Montserrat" w:hAnsi="Montserrat"/>
          <w:b/>
          <w:bCs/>
          <w:color w:val="0F3971"/>
          <w:shd w:val="clear" w:color="auto" w:fill="FFFFFF"/>
        </w:rPr>
        <w:t>employee engagement</w:t>
      </w:r>
      <w:r w:rsidRPr="00872418">
        <w:rPr>
          <w:rFonts w:ascii="Montserrat" w:hAnsi="Montserrat"/>
          <w:shd w:val="clear" w:color="auto" w:fill="FFFFFF"/>
        </w:rPr>
        <w:t xml:space="preserve">, </w:t>
      </w:r>
      <w:r w:rsidRPr="00872418">
        <w:rPr>
          <w:rFonts w:ascii="Montserrat" w:hAnsi="Montserrat"/>
          <w:b/>
          <w:bCs/>
          <w:color w:val="0F3971"/>
          <w:shd w:val="clear" w:color="auto" w:fill="FFFFFF"/>
        </w:rPr>
        <w:t>collaboration</w:t>
      </w:r>
      <w:r w:rsidRPr="00872418">
        <w:rPr>
          <w:rFonts w:ascii="Montserrat" w:hAnsi="Montserrat"/>
          <w:shd w:val="clear" w:color="auto" w:fill="FFFFFF"/>
        </w:rPr>
        <w:t xml:space="preserve">, and </w:t>
      </w:r>
      <w:r w:rsidRPr="00872418">
        <w:rPr>
          <w:rFonts w:ascii="Montserrat" w:hAnsi="Montserrat"/>
          <w:b/>
          <w:bCs/>
          <w:color w:val="0F3971"/>
          <w:shd w:val="clear" w:color="auto" w:fill="FFFFFF"/>
        </w:rPr>
        <w:t>readiness for change</w:t>
      </w:r>
      <w:r w:rsidR="00453609" w:rsidRPr="00872418">
        <w:rPr>
          <w:rFonts w:ascii="Montserrat" w:hAnsi="Montserrat"/>
          <w:b/>
          <w:bCs/>
          <w:shd w:val="clear" w:color="auto" w:fill="FFFFFF"/>
        </w:rPr>
        <w:t>.</w:t>
      </w:r>
    </w:p>
    <w:p w14:paraId="5288338B" w14:textId="7F5FDC2E" w:rsidR="007D1DDA" w:rsidRPr="00872418" w:rsidRDefault="007D1DDA" w:rsidP="00B93642">
      <w:pPr>
        <w:jc w:val="both"/>
        <w:rPr>
          <w:rFonts w:ascii="Montserrat" w:hAnsi="Montserrat"/>
        </w:rPr>
      </w:pPr>
      <w:r w:rsidRPr="00872418">
        <w:rPr>
          <w:rFonts w:ascii="Montserrat" w:hAnsi="Montserrat"/>
        </w:rPr>
        <w:t xml:space="preserve">Many organizations are struggling to develop </w:t>
      </w:r>
      <w:r w:rsidR="00A7624D">
        <w:rPr>
          <w:rFonts w:ascii="Montserrat" w:hAnsi="Montserrat"/>
          <w:b/>
          <w:bCs/>
          <w:color w:val="0F3971"/>
        </w:rPr>
        <w:t>relevant leadership competencies</w:t>
      </w:r>
      <w:r w:rsidRPr="00872418">
        <w:rPr>
          <w:rFonts w:ascii="Montserrat" w:hAnsi="Montserrat"/>
        </w:rPr>
        <w:t xml:space="preserve"> for a post-pandemic, and digital world. Facing a great resignation and with the constant need to deliver on objectives, while struggling with their own stress and fatigue, managers and leaders need a </w:t>
      </w:r>
      <w:r w:rsidRPr="00872418">
        <w:rPr>
          <w:rFonts w:ascii="Montserrat" w:hAnsi="Montserrat"/>
          <w:b/>
          <w:bCs/>
          <w:color w:val="0F3971"/>
        </w:rPr>
        <w:t>new playbook</w:t>
      </w:r>
      <w:r w:rsidRPr="00872418">
        <w:rPr>
          <w:rFonts w:ascii="Montserrat" w:hAnsi="Montserrat"/>
        </w:rPr>
        <w:t xml:space="preserve">. </w:t>
      </w:r>
    </w:p>
    <w:p w14:paraId="140D7187" w14:textId="37562A38" w:rsidR="008F3108" w:rsidRPr="00872418" w:rsidRDefault="00265FC1" w:rsidP="00B93642">
      <w:pPr>
        <w:jc w:val="both"/>
        <w:rPr>
          <w:rFonts w:ascii="Montserrat" w:hAnsi="Montserrat"/>
        </w:rPr>
      </w:pPr>
      <w:r w:rsidRPr="00872418">
        <w:rPr>
          <w:rFonts w:ascii="Montserrat" w:hAnsi="Montserrat"/>
        </w:rPr>
        <w:t xml:space="preserve">As a keynote speaker, </w:t>
      </w:r>
      <w:r w:rsidR="00190C61" w:rsidRPr="00872418">
        <w:rPr>
          <w:rFonts w:ascii="Montserrat" w:hAnsi="Montserrat"/>
        </w:rPr>
        <w:t xml:space="preserve">I </w:t>
      </w:r>
      <w:r w:rsidR="003A6E37" w:rsidRPr="00872418">
        <w:rPr>
          <w:rFonts w:ascii="Montserrat" w:hAnsi="Montserrat"/>
        </w:rPr>
        <w:t>share engaging stories</w:t>
      </w:r>
      <w:r w:rsidR="00102B0B" w:rsidRPr="00872418">
        <w:rPr>
          <w:rFonts w:ascii="Montserrat" w:hAnsi="Montserrat"/>
        </w:rPr>
        <w:t>, ‘aha’ insights,</w:t>
      </w:r>
      <w:r w:rsidR="003A6E37" w:rsidRPr="00872418">
        <w:rPr>
          <w:rFonts w:ascii="Montserrat" w:hAnsi="Montserrat"/>
        </w:rPr>
        <w:t xml:space="preserve"> and</w:t>
      </w:r>
      <w:r w:rsidR="004F2B87" w:rsidRPr="00872418">
        <w:rPr>
          <w:rFonts w:ascii="Montserrat" w:hAnsi="Montserrat"/>
        </w:rPr>
        <w:t xml:space="preserve"> practical tools to </w:t>
      </w:r>
      <w:r w:rsidR="00102B0B" w:rsidRPr="00872418">
        <w:rPr>
          <w:rFonts w:ascii="Montserrat" w:hAnsi="Montserrat"/>
        </w:rPr>
        <w:t>develop self-leadership and become a more effective leader.</w:t>
      </w:r>
    </w:p>
    <w:p w14:paraId="7F9E7C95" w14:textId="4FBF484C" w:rsidR="00DC55CC" w:rsidRPr="00872418" w:rsidRDefault="00DC55CC" w:rsidP="00B93642">
      <w:pPr>
        <w:jc w:val="both"/>
        <w:rPr>
          <w:rFonts w:ascii="Montserrat" w:hAnsi="Montserrat"/>
        </w:rPr>
      </w:pPr>
      <w:r w:rsidRPr="00872418">
        <w:rPr>
          <w:rFonts w:ascii="Montserrat" w:hAnsi="Montserrat"/>
        </w:rPr>
        <w:t xml:space="preserve">I have </w:t>
      </w:r>
      <w:r w:rsidR="00E454E3" w:rsidRPr="00872418">
        <w:rPr>
          <w:rFonts w:ascii="Montserrat" w:hAnsi="Montserrat"/>
        </w:rPr>
        <w:t>been speaking for nearly 25 years,</w:t>
      </w:r>
      <w:r w:rsidRPr="00872418">
        <w:rPr>
          <w:rFonts w:ascii="Montserrat" w:hAnsi="Montserrat"/>
        </w:rPr>
        <w:t xml:space="preserve"> for clients from multiple industries </w:t>
      </w:r>
      <w:r w:rsidR="002C1B65" w:rsidRPr="00872418">
        <w:rPr>
          <w:rFonts w:ascii="Montserrat" w:hAnsi="Montserrat"/>
        </w:rPr>
        <w:t>in 26 countries with audiences as large as 12,000.</w:t>
      </w:r>
    </w:p>
    <w:p w14:paraId="784575C8" w14:textId="444E8F6D" w:rsidR="00BF6685" w:rsidRPr="00872418" w:rsidRDefault="00BF6685" w:rsidP="00B93642">
      <w:pPr>
        <w:jc w:val="both"/>
        <w:rPr>
          <w:rFonts w:ascii="Montserrat" w:hAnsi="Montserrat"/>
        </w:rPr>
      </w:pPr>
      <w:r w:rsidRPr="00872418">
        <w:rPr>
          <w:rFonts w:ascii="Montserrat" w:hAnsi="Montserrat"/>
        </w:rPr>
        <w:t>My signature speech</w:t>
      </w:r>
      <w:r w:rsidR="00BE70DB" w:rsidRPr="00872418">
        <w:rPr>
          <w:rFonts w:ascii="Montserrat" w:hAnsi="Montserrat"/>
          <w:color w:val="0F3971"/>
        </w:rPr>
        <w:t xml:space="preserve">, </w:t>
      </w:r>
      <w:r w:rsidR="001979CC" w:rsidRPr="00872418">
        <w:rPr>
          <w:rFonts w:ascii="Montserrat" w:hAnsi="Montserrat"/>
          <w:b/>
          <w:bCs/>
          <w:color w:val="0F3971"/>
        </w:rPr>
        <w:t>‘</w:t>
      </w:r>
      <w:r w:rsidR="00BE70DB" w:rsidRPr="00872418">
        <w:rPr>
          <w:rFonts w:ascii="Montserrat" w:hAnsi="Montserrat"/>
          <w:b/>
          <w:bCs/>
          <w:i/>
          <w:iCs/>
          <w:color w:val="F39D39"/>
        </w:rPr>
        <w:t>Accelerating Results</w:t>
      </w:r>
      <w:r w:rsidR="00BE70DB" w:rsidRPr="00872418">
        <w:rPr>
          <w:rFonts w:ascii="Montserrat" w:hAnsi="Montserrat"/>
          <w:b/>
          <w:bCs/>
          <w:i/>
          <w:iCs/>
          <w:color w:val="0F3971"/>
        </w:rPr>
        <w:t xml:space="preserve"> through Self-leade</w:t>
      </w:r>
      <w:r w:rsidR="001979CC" w:rsidRPr="00872418">
        <w:rPr>
          <w:rFonts w:ascii="Montserrat" w:hAnsi="Montserrat"/>
          <w:b/>
          <w:bCs/>
          <w:i/>
          <w:iCs/>
          <w:color w:val="0F3971"/>
        </w:rPr>
        <w:t>rship’</w:t>
      </w:r>
      <w:r w:rsidR="001979CC" w:rsidRPr="00872418">
        <w:rPr>
          <w:rFonts w:ascii="Montserrat" w:hAnsi="Montserrat"/>
        </w:rPr>
        <w:t xml:space="preserve"> can be customized to </w:t>
      </w:r>
      <w:r w:rsidR="00A57796" w:rsidRPr="00872418">
        <w:rPr>
          <w:rFonts w:ascii="Montserrat" w:hAnsi="Montserrat"/>
        </w:rPr>
        <w:t xml:space="preserve">seniority, </w:t>
      </w:r>
      <w:r w:rsidR="00F861D3" w:rsidRPr="00872418">
        <w:rPr>
          <w:rFonts w:ascii="Montserrat" w:hAnsi="Montserrat"/>
        </w:rPr>
        <w:t>culture,</w:t>
      </w:r>
      <w:r w:rsidR="00A57796" w:rsidRPr="00872418">
        <w:rPr>
          <w:rFonts w:ascii="Montserrat" w:hAnsi="Montserrat"/>
        </w:rPr>
        <w:t xml:space="preserve"> and client challenges. </w:t>
      </w:r>
    </w:p>
    <w:p w14:paraId="14E11387" w14:textId="277E9B66" w:rsidR="00F861D3" w:rsidRPr="00872418" w:rsidRDefault="00F861D3" w:rsidP="00B93642">
      <w:pPr>
        <w:jc w:val="both"/>
        <w:rPr>
          <w:rFonts w:ascii="Montserrat" w:hAnsi="Montserrat"/>
        </w:rPr>
      </w:pPr>
      <w:r w:rsidRPr="00872418">
        <w:rPr>
          <w:rFonts w:ascii="Montserrat" w:hAnsi="Montserrat"/>
        </w:rPr>
        <w:t xml:space="preserve">I would love the opportunity to work with you, and </w:t>
      </w:r>
      <w:r w:rsidR="002C2B55" w:rsidRPr="00872418">
        <w:rPr>
          <w:rFonts w:ascii="Montserrat" w:hAnsi="Montserrat"/>
        </w:rPr>
        <w:t xml:space="preserve">the following pages expand on how we </w:t>
      </w:r>
      <w:r w:rsidR="00B43D66" w:rsidRPr="00872418">
        <w:rPr>
          <w:rFonts w:ascii="Montserrat" w:hAnsi="Montserrat"/>
        </w:rPr>
        <w:t>might be a fit.</w:t>
      </w:r>
    </w:p>
    <w:p w14:paraId="3F1C630F" w14:textId="47811436" w:rsidR="0037729D" w:rsidRDefault="00B43D66" w:rsidP="00E83099">
      <w:pPr>
        <w:tabs>
          <w:tab w:val="left" w:pos="4200"/>
        </w:tabs>
        <w:jc w:val="both"/>
        <w:rPr>
          <w:rFonts w:ascii="Montserrat" w:hAnsi="Montserrat"/>
          <w:i/>
          <w:iCs/>
          <w:color w:val="0F3971"/>
        </w:rPr>
      </w:pPr>
      <w:r w:rsidRPr="00872418">
        <w:rPr>
          <w:rFonts w:ascii="Montserrat" w:hAnsi="Montserrat"/>
          <w:i/>
          <w:iCs/>
          <w:color w:val="0F3971"/>
        </w:rPr>
        <w:t>Andrew Bryant</w:t>
      </w:r>
      <w:r w:rsidR="00E83099">
        <w:rPr>
          <w:rFonts w:ascii="Montserrat" w:hAnsi="Montserrat"/>
          <w:i/>
          <w:iCs/>
          <w:color w:val="0F3971"/>
        </w:rPr>
        <w:tab/>
      </w:r>
    </w:p>
    <w:p w14:paraId="60F84AF0" w14:textId="77777777" w:rsidR="00CC54F9" w:rsidRPr="00CC27A8" w:rsidRDefault="00CC54F9" w:rsidP="00CC54F9">
      <w:pPr>
        <w:pStyle w:val="Heading1"/>
        <w:rPr>
          <w:szCs w:val="48"/>
          <w:shd w:val="clear" w:color="auto" w:fill="FFFFFF"/>
        </w:rPr>
      </w:pPr>
    </w:p>
    <w:p w14:paraId="1F140EF0" w14:textId="77777777" w:rsidR="006F6818" w:rsidRDefault="00CC54F9" w:rsidP="00CC54F9">
      <w:pPr>
        <w:pStyle w:val="Heading1"/>
        <w:rPr>
          <w:shd w:val="clear" w:color="auto" w:fill="FFFFFF"/>
        </w:rPr>
      </w:pPr>
      <w:r>
        <w:rPr>
          <w:shd w:val="clear" w:color="auto" w:fill="FFFFFF"/>
        </w:rPr>
        <w:t>ABOUT ANDREW</w:t>
      </w:r>
    </w:p>
    <w:p w14:paraId="0BB16488" w14:textId="0748F554" w:rsidR="00043A88" w:rsidRPr="00872418" w:rsidRDefault="00C44F47" w:rsidP="00B93642">
      <w:pPr>
        <w:jc w:val="both"/>
        <w:rPr>
          <w:rFonts w:ascii="Montserrat" w:hAnsi="Montserrat"/>
          <w:shd w:val="clear" w:color="auto" w:fill="FFFFFF"/>
        </w:rPr>
      </w:pPr>
      <w:r w:rsidRPr="00872418">
        <w:rPr>
          <w:rFonts w:ascii="Montserrat" w:hAnsi="Montserrat"/>
          <w:shd w:val="clear" w:color="auto" w:fill="FFFFFF"/>
        </w:rPr>
        <w:t xml:space="preserve">Founder of Self Leadership International, Andrew Bryant is </w:t>
      </w:r>
      <w:r w:rsidR="004A4C19">
        <w:rPr>
          <w:rFonts w:ascii="Montserrat" w:hAnsi="Montserrat"/>
          <w:shd w:val="clear" w:color="auto" w:fill="FFFFFF"/>
        </w:rPr>
        <w:t>the</w:t>
      </w:r>
      <w:r w:rsidR="007C757D" w:rsidRPr="00872418">
        <w:rPr>
          <w:rFonts w:ascii="Montserrat" w:hAnsi="Montserrat"/>
          <w:shd w:val="clear" w:color="auto" w:fill="FFFFFF"/>
        </w:rPr>
        <w:t xml:space="preserve"> author</w:t>
      </w:r>
      <w:r w:rsidR="00F05AB3">
        <w:rPr>
          <w:rFonts w:ascii="Montserrat" w:hAnsi="Montserrat"/>
          <w:shd w:val="clear" w:color="auto" w:fill="FFFFFF"/>
        </w:rPr>
        <w:t xml:space="preserve"> of four book</w:t>
      </w:r>
      <w:r w:rsidR="00A631CB">
        <w:rPr>
          <w:rFonts w:ascii="Montserrat" w:hAnsi="Montserrat"/>
          <w:shd w:val="clear" w:color="auto" w:fill="FFFFFF"/>
        </w:rPr>
        <w:t>s</w:t>
      </w:r>
      <w:r w:rsidR="007C757D" w:rsidRPr="00872418">
        <w:rPr>
          <w:rFonts w:ascii="Montserrat" w:hAnsi="Montserrat"/>
          <w:shd w:val="clear" w:color="auto" w:fill="FFFFFF"/>
        </w:rPr>
        <w:t xml:space="preserve">, </w:t>
      </w:r>
      <w:r w:rsidR="00F05AB3">
        <w:rPr>
          <w:rFonts w:ascii="Montserrat" w:hAnsi="Montserrat"/>
          <w:shd w:val="clear" w:color="auto" w:fill="FFFFFF"/>
        </w:rPr>
        <w:t>a Certified Speaking Professional</w:t>
      </w:r>
      <w:r w:rsidR="007C757D" w:rsidRPr="00872418">
        <w:rPr>
          <w:rFonts w:ascii="Montserrat" w:hAnsi="Montserrat"/>
          <w:shd w:val="clear" w:color="auto" w:fill="FFFFFF"/>
        </w:rPr>
        <w:t>, and</w:t>
      </w:r>
      <w:r w:rsidR="00F05AB3">
        <w:rPr>
          <w:rFonts w:ascii="Montserrat" w:hAnsi="Montserrat"/>
          <w:shd w:val="clear" w:color="auto" w:fill="FFFFFF"/>
        </w:rPr>
        <w:t xml:space="preserve"> an</w:t>
      </w:r>
      <w:r w:rsidR="007C757D" w:rsidRPr="00872418">
        <w:rPr>
          <w:rFonts w:ascii="Montserrat" w:hAnsi="Montserrat"/>
          <w:shd w:val="clear" w:color="auto" w:fill="FFFFFF"/>
        </w:rPr>
        <w:t xml:space="preserve"> award-winning leadership coach.</w:t>
      </w:r>
    </w:p>
    <w:p w14:paraId="3026163F" w14:textId="77777777" w:rsidR="00835FA7" w:rsidRPr="00872418" w:rsidRDefault="00043A88" w:rsidP="00B93642">
      <w:pPr>
        <w:jc w:val="both"/>
        <w:rPr>
          <w:rFonts w:ascii="Montserrat" w:hAnsi="Montserrat"/>
          <w:shd w:val="clear" w:color="auto" w:fill="FFFFFF"/>
        </w:rPr>
      </w:pPr>
      <w:r w:rsidRPr="00872418">
        <w:rPr>
          <w:rFonts w:ascii="Montserrat" w:hAnsi="Montserrat"/>
          <w:shd w:val="clear" w:color="auto" w:fill="FFFFFF"/>
        </w:rPr>
        <w:t>His work on self-leadership has been</w:t>
      </w:r>
      <w:r w:rsidR="001F4ED0" w:rsidRPr="00872418">
        <w:rPr>
          <w:rFonts w:ascii="Montserrat" w:hAnsi="Montserrat"/>
          <w:shd w:val="clear" w:color="auto" w:fill="FFFFFF"/>
        </w:rPr>
        <w:t xml:space="preserve"> cited in over 130 research papers and Ph.D. dissertations.</w:t>
      </w:r>
    </w:p>
    <w:p w14:paraId="0F2DA1BE" w14:textId="77777777" w:rsidR="006B1E8F" w:rsidRPr="00872418" w:rsidRDefault="00835FA7" w:rsidP="00B93642">
      <w:pPr>
        <w:jc w:val="both"/>
        <w:rPr>
          <w:rFonts w:ascii="Montserrat" w:hAnsi="Montserrat"/>
          <w:shd w:val="clear" w:color="auto" w:fill="FFFFFF"/>
        </w:rPr>
      </w:pPr>
      <w:r w:rsidRPr="00872418">
        <w:rPr>
          <w:rFonts w:ascii="Montserrat" w:hAnsi="Montserrat"/>
          <w:shd w:val="clear" w:color="auto" w:fill="FFFFFF"/>
        </w:rPr>
        <w:t>English by birth, Australian by passport, Brazilian by wife, and now living in Portugal after 17 years in Asia, Andrew is truly an international keynote speaker.</w:t>
      </w:r>
    </w:p>
    <w:p w14:paraId="6F6909C9" w14:textId="2F9D1C24" w:rsidR="006B1E8F" w:rsidRPr="006B1E8F" w:rsidRDefault="006B1E8F">
      <w:pPr>
        <w:numPr>
          <w:ilvl w:val="0"/>
          <w:numId w:val="2"/>
        </w:numPr>
        <w:shd w:val="clear" w:color="auto" w:fill="ECF0F1"/>
        <w:spacing w:before="100" w:beforeAutospacing="1" w:after="300" w:line="240" w:lineRule="auto"/>
        <w:rPr>
          <w:rFonts w:ascii="Montserrat" w:eastAsia="Times New Roman" w:hAnsi="Montserrat" w:cs="Times New Roman"/>
          <w:color w:val="000000" w:themeColor="text1"/>
          <w:szCs w:val="24"/>
          <w:lang w:eastAsia="en-US"/>
        </w:rPr>
      </w:pPr>
      <w:r w:rsidRPr="006B1E8F">
        <w:rPr>
          <w:rFonts w:ascii="Montserrat" w:eastAsia="Times New Roman" w:hAnsi="Montserrat" w:cs="Times New Roman"/>
          <w:color w:val="000000" w:themeColor="text1"/>
          <w:szCs w:val="24"/>
          <w:lang w:eastAsia="en-US"/>
        </w:rPr>
        <w:t>Starting his career as a physiotherapist, with a post-graduate in Acupuncture, he learned how the body works.</w:t>
      </w:r>
    </w:p>
    <w:p w14:paraId="2BA95098" w14:textId="6027112E" w:rsidR="006B1E8F" w:rsidRPr="00872418" w:rsidRDefault="006B1E8F">
      <w:pPr>
        <w:pStyle w:val="ListParagraph"/>
        <w:numPr>
          <w:ilvl w:val="0"/>
          <w:numId w:val="2"/>
        </w:numPr>
        <w:shd w:val="clear" w:color="auto" w:fill="ECF0F1"/>
        <w:spacing w:before="100" w:beforeAutospacing="1" w:after="300" w:line="240" w:lineRule="auto"/>
        <w:rPr>
          <w:rFonts w:ascii="Montserrat" w:eastAsia="Times New Roman" w:hAnsi="Montserrat" w:cs="Times New Roman"/>
          <w:color w:val="000000" w:themeColor="text1"/>
          <w:szCs w:val="24"/>
          <w:lang w:eastAsia="en-US"/>
        </w:rPr>
      </w:pPr>
      <w:r w:rsidRPr="00872418">
        <w:rPr>
          <w:rFonts w:ascii="Montserrat" w:eastAsia="Times New Roman" w:hAnsi="Montserrat" w:cs="Times New Roman"/>
          <w:color w:val="000000" w:themeColor="text1"/>
          <w:szCs w:val="24"/>
          <w:lang w:eastAsia="en-US"/>
        </w:rPr>
        <w:t>Working with athletes he learned how individuals and teams perform under pressure.</w:t>
      </w:r>
    </w:p>
    <w:p w14:paraId="19859257" w14:textId="77777777" w:rsidR="006B1E8F" w:rsidRPr="006B1E8F" w:rsidRDefault="006B1E8F">
      <w:pPr>
        <w:numPr>
          <w:ilvl w:val="0"/>
          <w:numId w:val="2"/>
        </w:numPr>
        <w:shd w:val="clear" w:color="auto" w:fill="ECF0F1"/>
        <w:spacing w:before="100" w:beforeAutospacing="1" w:after="300" w:line="240" w:lineRule="auto"/>
        <w:rPr>
          <w:rFonts w:ascii="Montserrat" w:eastAsia="Times New Roman" w:hAnsi="Montserrat" w:cs="Times New Roman"/>
          <w:color w:val="000000" w:themeColor="text1"/>
          <w:szCs w:val="24"/>
          <w:lang w:eastAsia="en-US"/>
        </w:rPr>
      </w:pPr>
      <w:r w:rsidRPr="006B1E8F">
        <w:rPr>
          <w:rFonts w:ascii="Montserrat" w:eastAsia="Times New Roman" w:hAnsi="Montserrat" w:cs="Times New Roman"/>
          <w:color w:val="000000" w:themeColor="text1"/>
          <w:szCs w:val="24"/>
          <w:lang w:eastAsia="en-US"/>
        </w:rPr>
        <w:t xml:space="preserve">Studying NLP, </w:t>
      </w:r>
      <w:proofErr w:type="spellStart"/>
      <w:r w:rsidRPr="006B1E8F">
        <w:rPr>
          <w:rFonts w:ascii="Montserrat" w:eastAsia="Times New Roman" w:hAnsi="Montserrat" w:cs="Times New Roman"/>
          <w:color w:val="000000" w:themeColor="text1"/>
          <w:szCs w:val="24"/>
          <w:lang w:eastAsia="en-US"/>
        </w:rPr>
        <w:t>Neurosemantics</w:t>
      </w:r>
      <w:proofErr w:type="spellEnd"/>
      <w:r w:rsidRPr="006B1E8F">
        <w:rPr>
          <w:rFonts w:ascii="Montserrat" w:eastAsia="Times New Roman" w:hAnsi="Montserrat" w:cs="Times New Roman"/>
          <w:color w:val="000000" w:themeColor="text1"/>
          <w:szCs w:val="24"/>
          <w:lang w:eastAsia="en-US"/>
        </w:rPr>
        <w:t>, Hypnosis, and Psychology he learned how the mind works.</w:t>
      </w:r>
    </w:p>
    <w:p w14:paraId="344BD325" w14:textId="77777777" w:rsidR="006B1E8F" w:rsidRPr="006B1E8F" w:rsidRDefault="006B1E8F">
      <w:pPr>
        <w:numPr>
          <w:ilvl w:val="0"/>
          <w:numId w:val="2"/>
        </w:numPr>
        <w:shd w:val="clear" w:color="auto" w:fill="ECF0F1"/>
        <w:spacing w:before="100" w:beforeAutospacing="1" w:after="300" w:line="240" w:lineRule="auto"/>
        <w:rPr>
          <w:rFonts w:ascii="Montserrat" w:eastAsia="Times New Roman" w:hAnsi="Montserrat" w:cs="Times New Roman"/>
          <w:color w:val="000000" w:themeColor="text1"/>
          <w:szCs w:val="24"/>
          <w:lang w:eastAsia="en-US"/>
        </w:rPr>
      </w:pPr>
      <w:r w:rsidRPr="006B1E8F">
        <w:rPr>
          <w:rFonts w:ascii="Montserrat" w:eastAsia="Times New Roman" w:hAnsi="Montserrat" w:cs="Times New Roman"/>
          <w:color w:val="000000" w:themeColor="text1"/>
          <w:szCs w:val="24"/>
          <w:lang w:eastAsia="en-US"/>
        </w:rPr>
        <w:t>With first-hand experience, extensive reading, and MBA studies he discovered what makes business work.</w:t>
      </w:r>
    </w:p>
    <w:p w14:paraId="5BF00D7A" w14:textId="77777777" w:rsidR="006B1E8F" w:rsidRPr="006B1E8F" w:rsidRDefault="006B1E8F">
      <w:pPr>
        <w:numPr>
          <w:ilvl w:val="0"/>
          <w:numId w:val="2"/>
        </w:numPr>
        <w:shd w:val="clear" w:color="auto" w:fill="ECF0F1"/>
        <w:spacing w:before="100" w:beforeAutospacing="1" w:after="300" w:line="240" w:lineRule="auto"/>
        <w:rPr>
          <w:rFonts w:ascii="Montserrat" w:eastAsia="Times New Roman" w:hAnsi="Montserrat" w:cs="Times New Roman"/>
          <w:color w:val="000000" w:themeColor="text1"/>
          <w:szCs w:val="24"/>
          <w:lang w:eastAsia="en-US"/>
        </w:rPr>
      </w:pPr>
      <w:r w:rsidRPr="006B1E8F">
        <w:rPr>
          <w:rFonts w:ascii="Montserrat" w:eastAsia="Times New Roman" w:hAnsi="Montserrat" w:cs="Times New Roman"/>
          <w:color w:val="000000" w:themeColor="text1"/>
          <w:szCs w:val="24"/>
          <w:lang w:eastAsia="en-US"/>
        </w:rPr>
        <w:t>Surviving and thriving through business disruption, divorce, and a health scare taught him how life works.</w:t>
      </w:r>
    </w:p>
    <w:p w14:paraId="2341F5C3" w14:textId="77777777" w:rsidR="006B1E8F" w:rsidRPr="006B1E8F" w:rsidRDefault="006B1E8F">
      <w:pPr>
        <w:numPr>
          <w:ilvl w:val="0"/>
          <w:numId w:val="2"/>
        </w:numPr>
        <w:shd w:val="clear" w:color="auto" w:fill="ECF0F1"/>
        <w:spacing w:before="100" w:beforeAutospacing="1" w:after="300" w:line="240" w:lineRule="auto"/>
        <w:rPr>
          <w:rFonts w:ascii="Montserrat" w:eastAsia="Times New Roman" w:hAnsi="Montserrat" w:cs="Times New Roman"/>
          <w:color w:val="000000" w:themeColor="text1"/>
          <w:szCs w:val="24"/>
          <w:lang w:eastAsia="en-US"/>
        </w:rPr>
      </w:pPr>
      <w:r w:rsidRPr="006B1E8F">
        <w:rPr>
          <w:rFonts w:ascii="Montserrat" w:eastAsia="Times New Roman" w:hAnsi="Montserrat" w:cs="Times New Roman"/>
          <w:color w:val="000000" w:themeColor="text1"/>
          <w:szCs w:val="24"/>
          <w:lang w:eastAsia="en-US"/>
        </w:rPr>
        <w:t>Working in Europe, Asia, Australia, and the USA showed him the importance of understanding cultural nuances.</w:t>
      </w:r>
    </w:p>
    <w:p w14:paraId="347DF7A8" w14:textId="0F4E8EFB" w:rsidR="006B1E8F" w:rsidRDefault="006B1E8F">
      <w:pPr>
        <w:numPr>
          <w:ilvl w:val="0"/>
          <w:numId w:val="2"/>
        </w:numPr>
        <w:shd w:val="clear" w:color="auto" w:fill="ECF0F1"/>
        <w:spacing w:before="100" w:beforeAutospacing="1" w:after="300" w:line="240" w:lineRule="auto"/>
        <w:rPr>
          <w:rFonts w:ascii="Montserrat" w:eastAsia="Times New Roman" w:hAnsi="Montserrat" w:cs="Times New Roman"/>
          <w:color w:val="000000" w:themeColor="text1"/>
          <w:szCs w:val="24"/>
          <w:lang w:eastAsia="en-US"/>
        </w:rPr>
      </w:pPr>
      <w:r w:rsidRPr="006B1E8F">
        <w:rPr>
          <w:rFonts w:ascii="Montserrat" w:eastAsia="Times New Roman" w:hAnsi="Montserrat" w:cs="Times New Roman"/>
          <w:color w:val="000000" w:themeColor="text1"/>
          <w:szCs w:val="24"/>
          <w:lang w:eastAsia="en-US"/>
        </w:rPr>
        <w:t>Coaching C-level executives and entrepreneurs has given him insights into what it takes to be successful.</w:t>
      </w:r>
    </w:p>
    <w:p w14:paraId="1983C322" w14:textId="77777777" w:rsidR="00EA2253" w:rsidRPr="00EA2253" w:rsidRDefault="00EA2253" w:rsidP="00B93642">
      <w:pPr>
        <w:jc w:val="both"/>
        <w:rPr>
          <w:rFonts w:ascii="Montserrat" w:hAnsi="Montserrat"/>
          <w:shd w:val="clear" w:color="auto" w:fill="FFFFFF"/>
        </w:rPr>
      </w:pPr>
      <w:r w:rsidRPr="00EA2253">
        <w:rPr>
          <w:rFonts w:ascii="Montserrat" w:hAnsi="Montserrat"/>
          <w:shd w:val="clear" w:color="auto" w:fill="FFFFFF"/>
        </w:rPr>
        <w:t>Andrew Bryant has been twice recognized by Singapore's President, Mdm. Halimah Yacob. Once for his work coaching Self-leadership to disadvantaged teenagers, and more recently for his work on empowering Women.</w:t>
      </w:r>
    </w:p>
    <w:p w14:paraId="6EE1A12D" w14:textId="30C78DBE" w:rsidR="00B4096B" w:rsidRDefault="00EA2253" w:rsidP="00B93642">
      <w:pPr>
        <w:jc w:val="both"/>
        <w:rPr>
          <w:rFonts w:ascii="Montserrat" w:hAnsi="Montserrat"/>
          <w:shd w:val="clear" w:color="auto" w:fill="FFFFFF"/>
        </w:rPr>
      </w:pPr>
      <w:r w:rsidRPr="0069738B">
        <w:rPr>
          <w:rFonts w:ascii="Montserrat" w:hAnsi="Montserrat"/>
          <w:shd w:val="clear" w:color="auto" w:fill="FFFFFF"/>
        </w:rPr>
        <w:t>Andrew is on the Faculty of Women in Leadership at Singapore Management University and teaches Leadership in Global MBA Programs.</w:t>
      </w:r>
    </w:p>
    <w:p w14:paraId="53CFDF17" w14:textId="77777777" w:rsidR="00EA2253" w:rsidRPr="006B1E8F" w:rsidRDefault="00EA2253" w:rsidP="00EA2253">
      <w:pPr>
        <w:shd w:val="clear" w:color="auto" w:fill="ECF0F1"/>
        <w:spacing w:before="100" w:beforeAutospacing="1" w:after="300" w:line="240" w:lineRule="auto"/>
        <w:rPr>
          <w:rFonts w:ascii="Roboto" w:eastAsia="Times New Roman" w:hAnsi="Roboto" w:cs="Times New Roman"/>
          <w:color w:val="000000" w:themeColor="text1"/>
          <w:sz w:val="48"/>
          <w:szCs w:val="48"/>
          <w:lang w:eastAsia="en-US"/>
        </w:rPr>
      </w:pPr>
    </w:p>
    <w:p w14:paraId="44BC235F" w14:textId="160A2BB4" w:rsidR="005B6C3C" w:rsidRDefault="004F71FF" w:rsidP="004F71FF">
      <w:pPr>
        <w:pStyle w:val="Heading1"/>
        <w:rPr>
          <w:shd w:val="clear" w:color="auto" w:fill="FFFFFF"/>
        </w:rPr>
      </w:pPr>
      <w:r>
        <w:rPr>
          <w:shd w:val="clear" w:color="auto" w:fill="FFFFFF"/>
        </w:rPr>
        <w:t>SIGNATURE KEYNOTE</w:t>
      </w:r>
    </w:p>
    <w:p w14:paraId="095301C6" w14:textId="1AEC4DBC" w:rsidR="00A56990" w:rsidRPr="00814270" w:rsidRDefault="005B6C3C" w:rsidP="00EF4DD1">
      <w:pPr>
        <w:pStyle w:val="Heading1"/>
        <w:jc w:val="both"/>
        <w:rPr>
          <w:rFonts w:ascii="Montserrat" w:hAnsi="Montserrat"/>
          <w:bCs/>
          <w:i/>
          <w:iCs/>
          <w:sz w:val="32"/>
          <w:szCs w:val="20"/>
        </w:rPr>
      </w:pPr>
      <w:r w:rsidRPr="005B6C3C">
        <w:rPr>
          <w:rFonts w:ascii="Montserrat" w:hAnsi="Montserrat"/>
          <w:bCs/>
          <w:sz w:val="32"/>
          <w:szCs w:val="20"/>
        </w:rPr>
        <w:t>‘</w:t>
      </w:r>
      <w:r w:rsidRPr="005B6C3C">
        <w:rPr>
          <w:rFonts w:ascii="Montserrat" w:hAnsi="Montserrat"/>
          <w:bCs/>
          <w:i/>
          <w:iCs/>
          <w:color w:val="F39D39"/>
          <w:sz w:val="32"/>
          <w:szCs w:val="20"/>
        </w:rPr>
        <w:t>Accelerating Results</w:t>
      </w:r>
      <w:r w:rsidRPr="005B6C3C">
        <w:rPr>
          <w:rFonts w:ascii="Montserrat" w:hAnsi="Montserrat"/>
          <w:bCs/>
          <w:i/>
          <w:iCs/>
          <w:sz w:val="32"/>
          <w:szCs w:val="20"/>
        </w:rPr>
        <w:t xml:space="preserve"> through </w:t>
      </w:r>
      <w:r w:rsidR="007375D8">
        <w:rPr>
          <w:rFonts w:ascii="Montserrat" w:hAnsi="Montserrat"/>
          <w:bCs/>
          <w:i/>
          <w:iCs/>
          <w:sz w:val="32"/>
          <w:szCs w:val="20"/>
        </w:rPr>
        <w:t>Self-</w:t>
      </w:r>
      <w:proofErr w:type="gramStart"/>
      <w:r w:rsidR="007375D8">
        <w:rPr>
          <w:rFonts w:ascii="Montserrat" w:hAnsi="Montserrat"/>
          <w:bCs/>
          <w:i/>
          <w:iCs/>
          <w:sz w:val="32"/>
          <w:szCs w:val="20"/>
        </w:rPr>
        <w:t>leadership</w:t>
      </w:r>
      <w:proofErr w:type="gramEnd"/>
    </w:p>
    <w:p w14:paraId="645D893D" w14:textId="09B77EC3" w:rsidR="003411F1" w:rsidRDefault="003411F1" w:rsidP="00EF4DD1">
      <w:pPr>
        <w:jc w:val="both"/>
        <w:rPr>
          <w:rFonts w:ascii="Montserrat" w:hAnsi="Montserrat"/>
          <w:shd w:val="clear" w:color="auto" w:fill="FFFFFF"/>
        </w:rPr>
      </w:pPr>
      <w:r w:rsidRPr="003411F1">
        <w:rPr>
          <w:rFonts w:ascii="Montserrat" w:hAnsi="Montserrat"/>
          <w:shd w:val="clear" w:color="auto" w:fill="FFFFFF"/>
        </w:rPr>
        <w:t>If you don’t deliver results</w:t>
      </w:r>
      <w:r>
        <w:rPr>
          <w:rFonts w:ascii="Montserrat" w:hAnsi="Montserrat"/>
          <w:shd w:val="clear" w:color="auto" w:fill="FFFFFF"/>
        </w:rPr>
        <w:t>, you will fail</w:t>
      </w:r>
      <w:r w:rsidR="002A6670">
        <w:rPr>
          <w:rFonts w:ascii="Montserrat" w:hAnsi="Montserrat"/>
          <w:shd w:val="clear" w:color="auto" w:fill="FFFFFF"/>
        </w:rPr>
        <w:t xml:space="preserve">; but if you attempt to deliver results </w:t>
      </w:r>
      <w:r w:rsidR="00EE11F4">
        <w:rPr>
          <w:rFonts w:ascii="Montserrat" w:hAnsi="Montserrat"/>
          <w:shd w:val="clear" w:color="auto" w:fill="FFFFFF"/>
        </w:rPr>
        <w:t xml:space="preserve">at the cost of </w:t>
      </w:r>
      <w:r w:rsidR="007375D8">
        <w:rPr>
          <w:rFonts w:ascii="Montserrat" w:hAnsi="Montserrat"/>
          <w:shd w:val="clear" w:color="auto" w:fill="FFFFFF"/>
        </w:rPr>
        <w:t>your</w:t>
      </w:r>
      <w:r w:rsidR="00EE11F4">
        <w:rPr>
          <w:rFonts w:ascii="Montserrat" w:hAnsi="Montserrat"/>
          <w:shd w:val="clear" w:color="auto" w:fill="FFFFFF"/>
        </w:rPr>
        <w:t xml:space="preserve"> or your </w:t>
      </w:r>
      <w:r w:rsidR="007375D8">
        <w:rPr>
          <w:rFonts w:ascii="Montserrat" w:hAnsi="Montserrat"/>
          <w:shd w:val="clear" w:color="auto" w:fill="FFFFFF"/>
        </w:rPr>
        <w:t>employee’s</w:t>
      </w:r>
      <w:r w:rsidR="00EE11F4">
        <w:rPr>
          <w:rFonts w:ascii="Montserrat" w:hAnsi="Montserrat"/>
          <w:shd w:val="clear" w:color="auto" w:fill="FFFFFF"/>
        </w:rPr>
        <w:t xml:space="preserve"> </w:t>
      </w:r>
      <w:r w:rsidR="00412E95">
        <w:rPr>
          <w:rFonts w:ascii="Montserrat" w:hAnsi="Montserrat"/>
          <w:shd w:val="clear" w:color="auto" w:fill="FFFFFF"/>
        </w:rPr>
        <w:t xml:space="preserve">psychological safety, you will </w:t>
      </w:r>
      <w:r w:rsidR="00814270">
        <w:rPr>
          <w:rFonts w:ascii="Montserrat" w:hAnsi="Montserrat"/>
          <w:shd w:val="clear" w:color="auto" w:fill="FFFFFF"/>
        </w:rPr>
        <w:t>eventually fail.</w:t>
      </w:r>
      <w:r w:rsidR="002A6670">
        <w:rPr>
          <w:rFonts w:ascii="Montserrat" w:hAnsi="Montserrat"/>
          <w:shd w:val="clear" w:color="auto" w:fill="FFFFFF"/>
        </w:rPr>
        <w:t xml:space="preserve"> </w:t>
      </w:r>
    </w:p>
    <w:p w14:paraId="64F8E398" w14:textId="0794E28E" w:rsidR="00184C76" w:rsidRDefault="00FB6374" w:rsidP="00EF4DD1">
      <w:pPr>
        <w:jc w:val="both"/>
        <w:rPr>
          <w:rFonts w:ascii="Montserrat" w:hAnsi="Montserrat"/>
          <w:shd w:val="clear" w:color="auto" w:fill="FFFFFF"/>
        </w:rPr>
      </w:pPr>
      <w:r w:rsidRPr="00FB6374">
        <w:rPr>
          <w:rFonts w:ascii="Montserrat" w:hAnsi="Montserrat"/>
          <w:shd w:val="clear" w:color="auto" w:fill="FFFFFF"/>
        </w:rPr>
        <w:t>Andrew Bryant wrote ‘The New Leadership Playbook: Being Human Whilst Successfully Delivering Accelerated Results’ to address this challenge</w:t>
      </w:r>
      <w:r w:rsidR="00317FB5">
        <w:rPr>
          <w:rFonts w:ascii="Montserrat" w:hAnsi="Montserrat"/>
          <w:shd w:val="clear" w:color="auto" w:fill="FFFFFF"/>
        </w:rPr>
        <w:t xml:space="preserve">. </w:t>
      </w:r>
    </w:p>
    <w:p w14:paraId="1FDB10D5" w14:textId="3171304F" w:rsidR="00814270" w:rsidRDefault="00184C76" w:rsidP="00EF4DD1">
      <w:pPr>
        <w:jc w:val="both"/>
        <w:rPr>
          <w:rFonts w:ascii="Montserrat" w:hAnsi="Montserrat"/>
          <w:shd w:val="clear" w:color="auto" w:fill="FFFFFF"/>
        </w:rPr>
      </w:pPr>
      <w:r>
        <w:rPr>
          <w:rFonts w:ascii="Montserrat" w:hAnsi="Montserrat"/>
          <w:shd w:val="clear" w:color="auto" w:fill="FFFFFF"/>
        </w:rPr>
        <w:t>The book</w:t>
      </w:r>
      <w:r w:rsidR="00FB6374" w:rsidRPr="00FB6374">
        <w:rPr>
          <w:rFonts w:ascii="Montserrat" w:hAnsi="Montserrat"/>
          <w:shd w:val="clear" w:color="auto" w:fill="FFFFFF"/>
        </w:rPr>
        <w:t xml:space="preserve"> informs the speech and contains seven leadership principles</w:t>
      </w:r>
      <w:r>
        <w:rPr>
          <w:rFonts w:ascii="Montserrat" w:hAnsi="Montserrat"/>
          <w:shd w:val="clear" w:color="auto" w:fill="FFFFFF"/>
        </w:rPr>
        <w:t xml:space="preserve"> and </w:t>
      </w:r>
      <w:r w:rsidR="00E147B6">
        <w:rPr>
          <w:rFonts w:ascii="Montserrat" w:hAnsi="Montserrat"/>
          <w:shd w:val="clear" w:color="auto" w:fill="FFFFFF"/>
        </w:rPr>
        <w:t xml:space="preserve">twelve leadership plays (conversations) </w:t>
      </w:r>
      <w:r w:rsidR="00674DA0">
        <w:rPr>
          <w:rFonts w:ascii="Montserrat" w:hAnsi="Montserrat"/>
          <w:shd w:val="clear" w:color="auto" w:fill="FFFFFF"/>
        </w:rPr>
        <w:t>that</w:t>
      </w:r>
      <w:r w:rsidR="00220953">
        <w:rPr>
          <w:rFonts w:ascii="Montserrat" w:hAnsi="Montserrat"/>
          <w:shd w:val="clear" w:color="auto" w:fill="FFFFFF"/>
        </w:rPr>
        <w:t xml:space="preserve"> </w:t>
      </w:r>
      <w:r w:rsidR="00814270" w:rsidRPr="00667DF5">
        <w:rPr>
          <w:rFonts w:ascii="Montserrat" w:hAnsi="Montserrat"/>
          <w:shd w:val="clear" w:color="auto" w:fill="FFFFFF"/>
        </w:rPr>
        <w:t>address today’s leadership challenges</w:t>
      </w:r>
      <w:r w:rsidR="00674DA0">
        <w:rPr>
          <w:rFonts w:ascii="Montserrat" w:hAnsi="Montserrat"/>
          <w:shd w:val="clear" w:color="auto" w:fill="FFFFFF"/>
        </w:rPr>
        <w:t>.</w:t>
      </w:r>
    </w:p>
    <w:p w14:paraId="0995E3D7" w14:textId="14F85735" w:rsidR="00B317A4" w:rsidRDefault="00C71F9B" w:rsidP="00EF4DD1">
      <w:pPr>
        <w:jc w:val="both"/>
        <w:rPr>
          <w:rFonts w:ascii="Montserrat" w:hAnsi="Montserrat"/>
          <w:shd w:val="clear" w:color="auto" w:fill="FFFFFF"/>
        </w:rPr>
      </w:pPr>
      <w:r>
        <w:rPr>
          <w:rFonts w:ascii="Montserrat" w:hAnsi="Montserrat"/>
          <w:shd w:val="clear" w:color="auto" w:fill="FFFFFF"/>
        </w:rPr>
        <w:t>This</w:t>
      </w:r>
      <w:r w:rsidR="0024308A">
        <w:rPr>
          <w:rFonts w:ascii="Montserrat" w:hAnsi="Montserrat"/>
          <w:shd w:val="clear" w:color="auto" w:fill="FFFFFF"/>
        </w:rPr>
        <w:t xml:space="preserve"> engaging</w:t>
      </w:r>
      <w:r>
        <w:rPr>
          <w:rFonts w:ascii="Montserrat" w:hAnsi="Montserrat"/>
          <w:shd w:val="clear" w:color="auto" w:fill="FFFFFF"/>
        </w:rPr>
        <w:t xml:space="preserve"> keynote</w:t>
      </w:r>
      <w:r w:rsidR="006638BF">
        <w:rPr>
          <w:rFonts w:ascii="Montserrat" w:hAnsi="Montserrat"/>
          <w:shd w:val="clear" w:color="auto" w:fill="FFFFFF"/>
        </w:rPr>
        <w:t>,</w:t>
      </w:r>
      <w:r>
        <w:rPr>
          <w:rFonts w:ascii="Montserrat" w:hAnsi="Montserrat"/>
          <w:shd w:val="clear" w:color="auto" w:fill="FFFFFF"/>
        </w:rPr>
        <w:t xml:space="preserve"> which will be tailored to the audience, </w:t>
      </w:r>
      <w:r w:rsidR="00FA6BBB">
        <w:rPr>
          <w:rFonts w:ascii="Montserrat" w:hAnsi="Montserrat"/>
          <w:shd w:val="clear" w:color="auto" w:fill="FFFFFF"/>
        </w:rPr>
        <w:t xml:space="preserve">contains Andrew’s Leadership </w:t>
      </w:r>
      <w:r w:rsidR="00207E50">
        <w:rPr>
          <w:rFonts w:ascii="Montserrat" w:hAnsi="Montserrat"/>
          <w:shd w:val="clear" w:color="auto" w:fill="FFFFFF"/>
        </w:rPr>
        <w:t>A</w:t>
      </w:r>
      <w:r w:rsidR="00FA6BBB">
        <w:rPr>
          <w:rFonts w:ascii="Montserrat" w:hAnsi="Montserrat"/>
          <w:shd w:val="clear" w:color="auto" w:fill="FFFFFF"/>
        </w:rPr>
        <w:t>ccelerator model</w:t>
      </w:r>
      <w:r w:rsidR="00F00526">
        <w:rPr>
          <w:rFonts w:ascii="Montserrat" w:hAnsi="Montserrat"/>
          <w:shd w:val="clear" w:color="auto" w:fill="FFFFFF"/>
        </w:rPr>
        <w:t xml:space="preserve"> that allows participants to immediately see their roadblocks to results</w:t>
      </w:r>
      <w:r w:rsidR="00A631CB">
        <w:rPr>
          <w:rFonts w:ascii="Montserrat" w:hAnsi="Montserrat"/>
          <w:shd w:val="clear" w:color="auto" w:fill="FFFFFF"/>
        </w:rPr>
        <w:t>,</w:t>
      </w:r>
      <w:r w:rsidR="00F00526">
        <w:rPr>
          <w:rFonts w:ascii="Montserrat" w:hAnsi="Montserrat"/>
          <w:shd w:val="clear" w:color="auto" w:fill="FFFFFF"/>
        </w:rPr>
        <w:t xml:space="preserve"> and how to overcome them.</w:t>
      </w:r>
    </w:p>
    <w:p w14:paraId="0F6202BC" w14:textId="782665B9" w:rsidR="0066556B" w:rsidRPr="0066556B" w:rsidRDefault="00F45CE4" w:rsidP="004C16FE">
      <w:pPr>
        <w:pStyle w:val="Heading2"/>
        <w:rPr>
          <w:rFonts w:ascii="Roboto" w:hAnsi="Roboto"/>
          <w:b/>
          <w:bCs/>
          <w:color w:val="0F3971"/>
          <w:sz w:val="32"/>
          <w:szCs w:val="24"/>
        </w:rPr>
      </w:pPr>
      <w:r w:rsidRPr="001D16C7">
        <w:rPr>
          <w:rFonts w:ascii="Roboto" w:hAnsi="Roboto"/>
          <w:b/>
          <w:bCs/>
          <w:color w:val="0F3971"/>
          <w:sz w:val="32"/>
          <w:szCs w:val="24"/>
        </w:rPr>
        <w:t>The</w:t>
      </w:r>
      <w:r w:rsidR="008833BA" w:rsidRPr="001D16C7">
        <w:rPr>
          <w:rFonts w:ascii="Roboto" w:hAnsi="Roboto"/>
          <w:b/>
          <w:bCs/>
          <w:color w:val="0F3971"/>
          <w:sz w:val="32"/>
          <w:szCs w:val="24"/>
        </w:rPr>
        <w:t xml:space="preserve"> </w:t>
      </w:r>
      <w:r w:rsidRPr="001D16C7">
        <w:rPr>
          <w:rFonts w:ascii="Roboto" w:hAnsi="Roboto"/>
          <w:b/>
          <w:bCs/>
          <w:color w:val="0F3971"/>
          <w:sz w:val="32"/>
          <w:szCs w:val="24"/>
        </w:rPr>
        <w:t>A</w:t>
      </w:r>
      <w:r w:rsidR="008833BA" w:rsidRPr="001D16C7">
        <w:rPr>
          <w:rFonts w:ascii="Roboto" w:hAnsi="Roboto"/>
          <w:b/>
          <w:bCs/>
          <w:color w:val="0F3971"/>
          <w:sz w:val="32"/>
          <w:szCs w:val="24"/>
        </w:rPr>
        <w:t xml:space="preserve">udience </w:t>
      </w:r>
      <w:r w:rsidRPr="001D16C7">
        <w:rPr>
          <w:rFonts w:ascii="Roboto" w:hAnsi="Roboto"/>
          <w:b/>
          <w:bCs/>
          <w:color w:val="0F3971"/>
          <w:sz w:val="32"/>
          <w:szCs w:val="24"/>
        </w:rPr>
        <w:t>will L</w:t>
      </w:r>
      <w:r w:rsidR="008833BA" w:rsidRPr="001D16C7">
        <w:rPr>
          <w:rFonts w:ascii="Roboto" w:hAnsi="Roboto"/>
          <w:b/>
          <w:bCs/>
          <w:color w:val="0F3971"/>
          <w:sz w:val="32"/>
          <w:szCs w:val="24"/>
        </w:rPr>
        <w:t>earn</w:t>
      </w:r>
      <w:r w:rsidR="0066556B">
        <w:rPr>
          <w:rFonts w:ascii="Roboto" w:hAnsi="Roboto"/>
          <w:b/>
          <w:bCs/>
          <w:color w:val="0F3971"/>
          <w:sz w:val="32"/>
          <w:szCs w:val="24"/>
        </w:rPr>
        <w:br/>
      </w:r>
    </w:p>
    <w:p w14:paraId="309C2A60" w14:textId="77777777" w:rsidR="008833BA" w:rsidRPr="00CF09B9" w:rsidRDefault="008833BA">
      <w:pPr>
        <w:pStyle w:val="ListParagraph"/>
        <w:numPr>
          <w:ilvl w:val="0"/>
          <w:numId w:val="1"/>
        </w:numPr>
        <w:jc w:val="both"/>
        <w:rPr>
          <w:rFonts w:ascii="Montserrat" w:hAnsi="Montserrat"/>
        </w:rPr>
      </w:pPr>
      <w:r w:rsidRPr="00CF09B9">
        <w:rPr>
          <w:rFonts w:ascii="Montserrat" w:hAnsi="Montserrat"/>
        </w:rPr>
        <w:t>Self-leadership means accepting responsibility for your results. You don't blame other people and you don't make excuses. This can be challenging during times of uncertainty; however, a self-leader sees </w:t>
      </w:r>
      <w:r w:rsidRPr="0066556B">
        <w:rPr>
          <w:rFonts w:ascii="Montserrat" w:hAnsi="Montserrat"/>
          <w:b/>
          <w:bCs/>
          <w:color w:val="F39D39"/>
        </w:rPr>
        <w:t>options</w:t>
      </w:r>
      <w:r w:rsidRPr="00CF09B9">
        <w:rPr>
          <w:rFonts w:ascii="Montserrat" w:hAnsi="Montserrat"/>
          <w:color w:val="F39D39"/>
        </w:rPr>
        <w:t> </w:t>
      </w:r>
      <w:r w:rsidRPr="00CF09B9">
        <w:rPr>
          <w:rFonts w:ascii="Montserrat" w:hAnsi="Montserrat"/>
        </w:rPr>
        <w:t>and grasps </w:t>
      </w:r>
      <w:r w:rsidRPr="0066556B">
        <w:rPr>
          <w:rFonts w:ascii="Montserrat" w:hAnsi="Montserrat"/>
          <w:b/>
          <w:bCs/>
          <w:color w:val="F39D39"/>
        </w:rPr>
        <w:t>opportunities</w:t>
      </w:r>
      <w:r w:rsidRPr="00CF09B9">
        <w:rPr>
          <w:rFonts w:ascii="Montserrat" w:hAnsi="Montserrat"/>
          <w:color w:val="F39D39"/>
        </w:rPr>
        <w:t> </w:t>
      </w:r>
      <w:r w:rsidRPr="00CF09B9">
        <w:rPr>
          <w:rFonts w:ascii="Montserrat" w:hAnsi="Montserrat"/>
        </w:rPr>
        <w:t>when others are waiting to be rescued.</w:t>
      </w:r>
    </w:p>
    <w:p w14:paraId="7212635D" w14:textId="5E570530" w:rsidR="008833BA" w:rsidRPr="00CF09B9" w:rsidRDefault="008833BA">
      <w:pPr>
        <w:pStyle w:val="ListParagraph"/>
        <w:numPr>
          <w:ilvl w:val="0"/>
          <w:numId w:val="1"/>
        </w:numPr>
        <w:jc w:val="both"/>
        <w:rPr>
          <w:rFonts w:ascii="Montserrat" w:hAnsi="Montserrat"/>
        </w:rPr>
      </w:pPr>
      <w:r w:rsidRPr="00CF09B9">
        <w:rPr>
          <w:rFonts w:ascii="Montserrat" w:hAnsi="Montserrat"/>
        </w:rPr>
        <w:t xml:space="preserve">We are born into a frame of mind that is reinforced by our early experiences, and education. Unless we become aware of these frames of mind and </w:t>
      </w:r>
      <w:r w:rsidRPr="0066556B">
        <w:rPr>
          <w:rFonts w:ascii="Montserrat" w:hAnsi="Montserrat"/>
          <w:b/>
          <w:bCs/>
          <w:color w:val="F39D39"/>
        </w:rPr>
        <w:t>take ownership</w:t>
      </w:r>
      <w:r w:rsidRPr="00CF09B9">
        <w:rPr>
          <w:rFonts w:ascii="Montserrat" w:hAnsi="Montserrat"/>
        </w:rPr>
        <w:t>, we will be destined to firefighting one issue after another until we are exhausted.</w:t>
      </w:r>
    </w:p>
    <w:p w14:paraId="467AD35B" w14:textId="4B6EEF02" w:rsidR="008833BA" w:rsidRPr="00CF09B9" w:rsidRDefault="008833BA">
      <w:pPr>
        <w:pStyle w:val="ListParagraph"/>
        <w:numPr>
          <w:ilvl w:val="0"/>
          <w:numId w:val="1"/>
        </w:numPr>
        <w:jc w:val="both"/>
        <w:rPr>
          <w:rFonts w:ascii="Montserrat" w:hAnsi="Montserrat"/>
        </w:rPr>
      </w:pPr>
      <w:r w:rsidRPr="00CF09B9">
        <w:rPr>
          <w:rFonts w:ascii="Montserrat" w:hAnsi="Montserrat"/>
        </w:rPr>
        <w:t xml:space="preserve">You can’t lead others unless you first lead yourself. As you increase your self-awareness and embrace self-learning, and self-regulation you will </w:t>
      </w:r>
      <w:r w:rsidRPr="00E20B7B">
        <w:rPr>
          <w:rFonts w:ascii="Montserrat" w:hAnsi="Montserrat"/>
        </w:rPr>
        <w:t>get</w:t>
      </w:r>
      <w:r w:rsidRPr="00CF09B9">
        <w:rPr>
          <w:rFonts w:ascii="Montserrat" w:hAnsi="Montserrat"/>
          <w:color w:val="F39D39"/>
        </w:rPr>
        <w:t xml:space="preserve"> </w:t>
      </w:r>
      <w:r w:rsidRPr="0066556B">
        <w:rPr>
          <w:rFonts w:ascii="Montserrat" w:hAnsi="Montserrat"/>
          <w:b/>
          <w:bCs/>
          <w:color w:val="F39D39"/>
        </w:rPr>
        <w:t>results</w:t>
      </w:r>
      <w:r w:rsidRPr="00CF09B9">
        <w:rPr>
          <w:rFonts w:ascii="Montserrat" w:hAnsi="Montserrat"/>
        </w:rPr>
        <w:t>.</w:t>
      </w:r>
    </w:p>
    <w:p w14:paraId="710B2B8A" w14:textId="16364EDE" w:rsidR="008833BA" w:rsidRDefault="008833BA">
      <w:pPr>
        <w:pStyle w:val="ListParagraph"/>
        <w:numPr>
          <w:ilvl w:val="0"/>
          <w:numId w:val="1"/>
        </w:numPr>
        <w:jc w:val="both"/>
        <w:rPr>
          <w:rFonts w:ascii="Montserrat" w:hAnsi="Montserrat"/>
        </w:rPr>
      </w:pPr>
      <w:r w:rsidRPr="00CF09B9">
        <w:rPr>
          <w:rFonts w:ascii="Montserrat" w:hAnsi="Montserrat"/>
        </w:rPr>
        <w:t xml:space="preserve">There is a formula, and that </w:t>
      </w:r>
      <w:r w:rsidRPr="0066556B">
        <w:rPr>
          <w:rFonts w:ascii="Montserrat" w:hAnsi="Montserrat"/>
          <w:b/>
          <w:bCs/>
          <w:color w:val="F39D39"/>
        </w:rPr>
        <w:t>formula</w:t>
      </w:r>
      <w:r w:rsidRPr="00CF09B9">
        <w:rPr>
          <w:rFonts w:ascii="Montserrat" w:hAnsi="Montserrat"/>
          <w:color w:val="F39D39"/>
        </w:rPr>
        <w:t xml:space="preserve"> </w:t>
      </w:r>
      <w:r w:rsidRPr="00CF09B9">
        <w:rPr>
          <w:rFonts w:ascii="Montserrat" w:hAnsi="Montserrat"/>
        </w:rPr>
        <w:t>is that Clear Expectations X Mindset &amp; Motivation X Right Behaviors = Accelerated Results.</w:t>
      </w:r>
    </w:p>
    <w:p w14:paraId="399B6A41" w14:textId="65ECBFF4" w:rsidR="00B4096B" w:rsidRDefault="00A631CB" w:rsidP="00D2097C">
      <w:pPr>
        <w:jc w:val="both"/>
        <w:rPr>
          <w:rFonts w:ascii="Montserrat" w:hAnsi="Montserrat"/>
        </w:rPr>
      </w:pPr>
      <w:r>
        <w:rPr>
          <w:rFonts w:ascii="Montserrat" w:hAnsi="Montserrat"/>
        </w:rPr>
        <w:t>The speech ends with an inspiring call to action</w:t>
      </w:r>
      <w:r w:rsidR="00506431">
        <w:rPr>
          <w:rFonts w:ascii="Montserrat" w:hAnsi="Montserrat"/>
        </w:rPr>
        <w:t>.</w:t>
      </w:r>
    </w:p>
    <w:p w14:paraId="468CD57F" w14:textId="77777777" w:rsidR="00B4096B" w:rsidRDefault="00B4096B">
      <w:pPr>
        <w:spacing w:after="160"/>
        <w:rPr>
          <w:rFonts w:ascii="Montserrat" w:hAnsi="Montserrat"/>
        </w:rPr>
      </w:pPr>
      <w:r>
        <w:rPr>
          <w:rFonts w:ascii="Montserrat" w:hAnsi="Montserrat"/>
        </w:rPr>
        <w:br w:type="page"/>
      </w:r>
    </w:p>
    <w:p w14:paraId="02A73D40" w14:textId="77777777" w:rsidR="00506431" w:rsidRPr="00CC27A8" w:rsidRDefault="00506431" w:rsidP="008833BA">
      <w:pPr>
        <w:pStyle w:val="Heading2"/>
        <w:jc w:val="both"/>
        <w:rPr>
          <w:rFonts w:ascii="Roboto" w:hAnsi="Roboto"/>
          <w:color w:val="0F3971"/>
          <w:sz w:val="48"/>
          <w:szCs w:val="48"/>
        </w:rPr>
      </w:pPr>
    </w:p>
    <w:p w14:paraId="54923309" w14:textId="51591AF6" w:rsidR="008833BA" w:rsidRPr="00654093" w:rsidRDefault="00506431" w:rsidP="00506431">
      <w:pPr>
        <w:pStyle w:val="Heading1"/>
      </w:pPr>
      <w:r w:rsidRPr="00654093">
        <w:t>FOLLOW UP ACTIVITIES</w:t>
      </w:r>
    </w:p>
    <w:p w14:paraId="07BCBB50" w14:textId="77777777" w:rsidR="008833BA" w:rsidRPr="0066556B" w:rsidRDefault="008833BA" w:rsidP="008833BA">
      <w:pPr>
        <w:jc w:val="both"/>
        <w:rPr>
          <w:rFonts w:ascii="Montserrat" w:hAnsi="Montserrat"/>
        </w:rPr>
      </w:pPr>
      <w:r w:rsidRPr="0066556B">
        <w:rPr>
          <w:rFonts w:ascii="Montserrat" w:hAnsi="Montserrat"/>
        </w:rPr>
        <w:t>Many clients choose to continue engaging Andrew for in person or virtual workshops, coaching for senior leaders, and videos of the leadership plays for their learning management system (LMS).</w:t>
      </w:r>
    </w:p>
    <w:p w14:paraId="6E6A93C6" w14:textId="241904C5" w:rsidR="008833BA" w:rsidRDefault="008833BA" w:rsidP="008833BA">
      <w:pPr>
        <w:jc w:val="both"/>
        <w:rPr>
          <w:rFonts w:ascii="Montserrat" w:hAnsi="Montserrat"/>
        </w:rPr>
      </w:pPr>
      <w:r w:rsidRPr="0066556B">
        <w:rPr>
          <w:rFonts w:ascii="Montserrat" w:hAnsi="Montserrat"/>
        </w:rPr>
        <w:t>Bulk orders of The New Leadership Playbook can be arranged, and the foreword can be customized to come from the company’s CEO or Chairman.</w:t>
      </w:r>
    </w:p>
    <w:p w14:paraId="452C951C" w14:textId="5474757D" w:rsidR="00A64E6E" w:rsidRPr="0066556B" w:rsidRDefault="00A64E6E" w:rsidP="008833BA">
      <w:pPr>
        <w:jc w:val="both"/>
        <w:rPr>
          <w:rFonts w:ascii="Montserrat" w:hAnsi="Montserrat"/>
        </w:rPr>
      </w:pPr>
      <w:r>
        <w:rPr>
          <w:rFonts w:ascii="Montserrat" w:hAnsi="Montserrat"/>
          <w:noProof/>
        </w:rPr>
        <w:drawing>
          <wp:inline distT="0" distB="0" distL="0" distR="0" wp14:anchorId="12CC16DA" wp14:editId="3BBB35BB">
            <wp:extent cx="6115050" cy="5292090"/>
            <wp:effectExtent l="0" t="0" r="0" b="3810"/>
            <wp:docPr id="12" name="Picture 12"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Logo, company name&#10;&#10;Description automatically generated"/>
                    <pic:cNvPicPr/>
                  </pic:nvPicPr>
                  <pic:blipFill>
                    <a:blip r:embed="rId9">
                      <a:extLst>
                        <a:ext uri="{28A0092B-C50C-407E-A947-70E740481C1C}">
                          <a14:useLocalDpi xmlns:a14="http://schemas.microsoft.com/office/drawing/2010/main" val="0"/>
                        </a:ext>
                      </a:extLst>
                    </a:blip>
                    <a:stretch>
                      <a:fillRect/>
                    </a:stretch>
                  </pic:blipFill>
                  <pic:spPr>
                    <a:xfrm>
                      <a:off x="0" y="0"/>
                      <a:ext cx="6115050" cy="5292090"/>
                    </a:xfrm>
                    <a:prstGeom prst="rect">
                      <a:avLst/>
                    </a:prstGeom>
                  </pic:spPr>
                </pic:pic>
              </a:graphicData>
            </a:graphic>
          </wp:inline>
        </w:drawing>
      </w:r>
    </w:p>
    <w:p w14:paraId="1E0A394B" w14:textId="3643188A" w:rsidR="00CC27A8" w:rsidRDefault="00CC27A8" w:rsidP="008833BA">
      <w:pPr>
        <w:jc w:val="both"/>
      </w:pPr>
    </w:p>
    <w:p w14:paraId="7BE5D735" w14:textId="77777777" w:rsidR="003B6060" w:rsidRDefault="003B6060" w:rsidP="00CC27A8">
      <w:pPr>
        <w:pStyle w:val="Heading1"/>
      </w:pPr>
    </w:p>
    <w:p w14:paraId="471135B5" w14:textId="1DA2716B" w:rsidR="00CC27A8" w:rsidRDefault="00FB00E5" w:rsidP="00CC27A8">
      <w:pPr>
        <w:pStyle w:val="Heading1"/>
      </w:pPr>
      <w:r>
        <w:t>MORE THAN JUST A SPEECH</w:t>
      </w:r>
    </w:p>
    <w:p w14:paraId="49F936A2" w14:textId="6F1CC6CC" w:rsidR="00A07206" w:rsidRDefault="00A07206" w:rsidP="00FB00E5">
      <w:pPr>
        <w:jc w:val="both"/>
        <w:rPr>
          <w:rFonts w:ascii="Montserrat" w:hAnsi="Montserrat"/>
        </w:rPr>
      </w:pPr>
      <w:r w:rsidRPr="00AA7E58">
        <w:rPr>
          <w:rFonts w:ascii="Montserrat" w:hAnsi="Montserrat"/>
        </w:rPr>
        <w:t xml:space="preserve">With nearly 25 years’ experience working with some of the world’s top companies and leaders, Andrew has </w:t>
      </w:r>
      <w:r w:rsidRPr="00AA7E58">
        <w:rPr>
          <w:rFonts w:ascii="Montserrat" w:hAnsi="Montserrat"/>
          <w:color w:val="000000" w:themeColor="text1"/>
        </w:rPr>
        <w:t xml:space="preserve">the stories, insights, and practical tools to empower </w:t>
      </w:r>
      <w:r w:rsidRPr="00AA7E58">
        <w:rPr>
          <w:rFonts w:ascii="Montserrat" w:hAnsi="Montserrat"/>
        </w:rPr>
        <w:t xml:space="preserve">and inspire leaders of any level to </w:t>
      </w:r>
      <w:r w:rsidRPr="00AA7E58">
        <w:rPr>
          <w:rFonts w:ascii="Montserrat" w:hAnsi="Montserrat"/>
          <w:color w:val="000000" w:themeColor="text1"/>
        </w:rPr>
        <w:t>drive accelerated results</w:t>
      </w:r>
      <w:r w:rsidRPr="00AA7E58">
        <w:rPr>
          <w:rFonts w:ascii="Montserrat" w:hAnsi="Montserrat"/>
        </w:rPr>
        <w:t>.</w:t>
      </w:r>
    </w:p>
    <w:p w14:paraId="3E03638A" w14:textId="37204D8F" w:rsidR="00FB00E5" w:rsidRPr="00A07206" w:rsidRDefault="00FB00E5" w:rsidP="00FB00E5">
      <w:pPr>
        <w:jc w:val="both"/>
      </w:pPr>
      <w:r>
        <w:rPr>
          <w:rFonts w:ascii="Montserrat" w:hAnsi="Montserrat"/>
        </w:rPr>
        <w:t>Each engagement includes:</w:t>
      </w:r>
    </w:p>
    <w:p w14:paraId="1BC95252" w14:textId="77777777" w:rsidR="004A0D4E" w:rsidRPr="004A0D4E" w:rsidRDefault="004A0D4E">
      <w:pPr>
        <w:numPr>
          <w:ilvl w:val="0"/>
          <w:numId w:val="3"/>
        </w:numPr>
        <w:shd w:val="clear" w:color="auto" w:fill="FFFFFF"/>
        <w:spacing w:before="100" w:beforeAutospacing="1" w:after="300" w:line="240" w:lineRule="auto"/>
        <w:rPr>
          <w:rFonts w:ascii="Montserrat" w:eastAsia="Times New Roman" w:hAnsi="Montserrat" w:cs="Times New Roman"/>
          <w:color w:val="000000" w:themeColor="text1"/>
          <w:szCs w:val="24"/>
          <w:lang w:eastAsia="en-US"/>
        </w:rPr>
      </w:pPr>
      <w:r w:rsidRPr="004A0D4E">
        <w:rPr>
          <w:rFonts w:ascii="Montserrat" w:eastAsia="Times New Roman" w:hAnsi="Montserrat" w:cs="Times New Roman"/>
          <w:color w:val="000000" w:themeColor="text1"/>
          <w:szCs w:val="24"/>
          <w:lang w:eastAsia="en-US"/>
        </w:rPr>
        <w:t>A briefing from the client</w:t>
      </w:r>
    </w:p>
    <w:p w14:paraId="1567D893" w14:textId="77777777" w:rsidR="004A0D4E" w:rsidRPr="004A0D4E" w:rsidRDefault="004A0D4E">
      <w:pPr>
        <w:numPr>
          <w:ilvl w:val="0"/>
          <w:numId w:val="3"/>
        </w:numPr>
        <w:shd w:val="clear" w:color="auto" w:fill="FFFFFF"/>
        <w:spacing w:before="100" w:beforeAutospacing="1" w:after="300" w:line="240" w:lineRule="auto"/>
        <w:rPr>
          <w:rFonts w:ascii="Montserrat" w:eastAsia="Times New Roman" w:hAnsi="Montserrat" w:cs="Times New Roman"/>
          <w:color w:val="000000" w:themeColor="text1"/>
          <w:szCs w:val="24"/>
          <w:lang w:eastAsia="en-US"/>
        </w:rPr>
      </w:pPr>
      <w:r w:rsidRPr="004A0D4E">
        <w:rPr>
          <w:rFonts w:ascii="Montserrat" w:eastAsia="Times New Roman" w:hAnsi="Montserrat" w:cs="Times New Roman"/>
          <w:color w:val="000000" w:themeColor="text1"/>
          <w:szCs w:val="24"/>
          <w:lang w:eastAsia="en-US"/>
        </w:rPr>
        <w:t>Tailoring the speech to the brief</w:t>
      </w:r>
    </w:p>
    <w:p w14:paraId="4BEC4F80" w14:textId="77777777" w:rsidR="004A0D4E" w:rsidRPr="004A0D4E" w:rsidRDefault="004A0D4E">
      <w:pPr>
        <w:numPr>
          <w:ilvl w:val="0"/>
          <w:numId w:val="3"/>
        </w:numPr>
        <w:shd w:val="clear" w:color="auto" w:fill="FFFFFF"/>
        <w:spacing w:before="100" w:beforeAutospacing="1" w:after="300" w:line="240" w:lineRule="auto"/>
        <w:rPr>
          <w:rFonts w:ascii="Montserrat" w:eastAsia="Times New Roman" w:hAnsi="Montserrat" w:cs="Times New Roman"/>
          <w:color w:val="000000" w:themeColor="text1"/>
          <w:szCs w:val="24"/>
          <w:lang w:eastAsia="en-US"/>
        </w:rPr>
      </w:pPr>
      <w:r w:rsidRPr="004A0D4E">
        <w:rPr>
          <w:rFonts w:ascii="Montserrat" w:eastAsia="Times New Roman" w:hAnsi="Montserrat" w:cs="Times New Roman"/>
          <w:color w:val="000000" w:themeColor="text1"/>
          <w:szCs w:val="24"/>
          <w:lang w:eastAsia="en-US"/>
        </w:rPr>
        <w:t>Promotional video for the event</w:t>
      </w:r>
    </w:p>
    <w:p w14:paraId="43B2C202" w14:textId="77777777" w:rsidR="004A0D4E" w:rsidRPr="004A0D4E" w:rsidRDefault="004A0D4E">
      <w:pPr>
        <w:numPr>
          <w:ilvl w:val="0"/>
          <w:numId w:val="3"/>
        </w:numPr>
        <w:shd w:val="clear" w:color="auto" w:fill="FFFFFF"/>
        <w:spacing w:before="100" w:beforeAutospacing="1" w:after="300" w:line="240" w:lineRule="auto"/>
        <w:rPr>
          <w:rFonts w:ascii="Montserrat" w:eastAsia="Times New Roman" w:hAnsi="Montserrat" w:cs="Times New Roman"/>
          <w:color w:val="000000" w:themeColor="text1"/>
          <w:szCs w:val="24"/>
          <w:lang w:eastAsia="en-US"/>
        </w:rPr>
      </w:pPr>
      <w:r w:rsidRPr="004A0D4E">
        <w:rPr>
          <w:rFonts w:ascii="Montserrat" w:eastAsia="Times New Roman" w:hAnsi="Montserrat" w:cs="Times New Roman"/>
          <w:color w:val="000000" w:themeColor="text1"/>
          <w:szCs w:val="24"/>
          <w:lang w:eastAsia="en-US"/>
        </w:rPr>
        <w:t>AV check on the day</w:t>
      </w:r>
    </w:p>
    <w:p w14:paraId="3BC99EC5" w14:textId="77777777" w:rsidR="004A0D4E" w:rsidRPr="004A0D4E" w:rsidRDefault="004A0D4E">
      <w:pPr>
        <w:numPr>
          <w:ilvl w:val="0"/>
          <w:numId w:val="3"/>
        </w:numPr>
        <w:shd w:val="clear" w:color="auto" w:fill="FFFFFF"/>
        <w:spacing w:before="100" w:beforeAutospacing="1" w:after="300" w:line="240" w:lineRule="auto"/>
        <w:rPr>
          <w:rFonts w:ascii="Montserrat" w:eastAsia="Times New Roman" w:hAnsi="Montserrat" w:cs="Times New Roman"/>
          <w:color w:val="000000" w:themeColor="text1"/>
          <w:szCs w:val="24"/>
          <w:lang w:eastAsia="en-US"/>
        </w:rPr>
      </w:pPr>
      <w:r w:rsidRPr="004A0D4E">
        <w:rPr>
          <w:rFonts w:ascii="Montserrat" w:eastAsia="Times New Roman" w:hAnsi="Montserrat" w:cs="Times New Roman"/>
          <w:color w:val="000000" w:themeColor="text1"/>
          <w:szCs w:val="24"/>
          <w:lang w:eastAsia="en-US"/>
        </w:rPr>
        <w:t>Post-event interview</w:t>
      </w:r>
    </w:p>
    <w:p w14:paraId="40DCAF74" w14:textId="77777777" w:rsidR="004A0D4E" w:rsidRPr="004A0D4E" w:rsidRDefault="004A0D4E">
      <w:pPr>
        <w:numPr>
          <w:ilvl w:val="0"/>
          <w:numId w:val="3"/>
        </w:numPr>
        <w:shd w:val="clear" w:color="auto" w:fill="FFFFFF"/>
        <w:spacing w:before="100" w:beforeAutospacing="1" w:after="300" w:line="240" w:lineRule="auto"/>
        <w:rPr>
          <w:rFonts w:ascii="Montserrat" w:eastAsia="Times New Roman" w:hAnsi="Montserrat" w:cs="Times New Roman"/>
          <w:color w:val="000000" w:themeColor="text1"/>
          <w:szCs w:val="24"/>
          <w:lang w:eastAsia="en-US"/>
        </w:rPr>
      </w:pPr>
      <w:r w:rsidRPr="004A0D4E">
        <w:rPr>
          <w:rFonts w:ascii="Montserrat" w:eastAsia="Times New Roman" w:hAnsi="Montserrat" w:cs="Times New Roman"/>
          <w:color w:val="000000" w:themeColor="text1"/>
          <w:szCs w:val="24"/>
          <w:lang w:eastAsia="en-US"/>
        </w:rPr>
        <w:t>Book signing</w:t>
      </w:r>
    </w:p>
    <w:p w14:paraId="6D43BE58" w14:textId="77777777" w:rsidR="004A0D4E" w:rsidRPr="004A0D4E" w:rsidRDefault="004A0D4E">
      <w:pPr>
        <w:numPr>
          <w:ilvl w:val="0"/>
          <w:numId w:val="3"/>
        </w:numPr>
        <w:shd w:val="clear" w:color="auto" w:fill="FFFFFF"/>
        <w:spacing w:before="100" w:beforeAutospacing="1" w:after="300" w:line="240" w:lineRule="auto"/>
        <w:rPr>
          <w:rFonts w:ascii="Montserrat" w:eastAsia="Times New Roman" w:hAnsi="Montserrat" w:cs="Times New Roman"/>
          <w:color w:val="000000" w:themeColor="text1"/>
          <w:szCs w:val="24"/>
          <w:lang w:eastAsia="en-US"/>
        </w:rPr>
      </w:pPr>
      <w:r w:rsidRPr="004A0D4E">
        <w:rPr>
          <w:rFonts w:ascii="Montserrat" w:eastAsia="Times New Roman" w:hAnsi="Montserrat" w:cs="Times New Roman"/>
          <w:color w:val="000000" w:themeColor="text1"/>
          <w:szCs w:val="24"/>
          <w:lang w:eastAsia="en-US"/>
        </w:rPr>
        <w:t>Speech summary for participants</w:t>
      </w:r>
    </w:p>
    <w:p w14:paraId="449EB66F" w14:textId="77777777" w:rsidR="00814270" w:rsidRPr="003411F1" w:rsidRDefault="00814270" w:rsidP="00E44CEF">
      <w:pPr>
        <w:rPr>
          <w:rFonts w:ascii="Montserrat" w:hAnsi="Montserrat"/>
          <w:shd w:val="clear" w:color="auto" w:fill="FFFFFF"/>
        </w:rPr>
      </w:pPr>
    </w:p>
    <w:p w14:paraId="23FFC6FF" w14:textId="7A592B74" w:rsidR="009356FA" w:rsidRDefault="001949B6" w:rsidP="009356FA">
      <w:pPr>
        <w:pStyle w:val="Heading1"/>
      </w:pPr>
      <w:r>
        <w:t xml:space="preserve">SOME </w:t>
      </w:r>
      <w:r w:rsidR="009356FA">
        <w:t>AUDIENCE TESTIMONIALS</w:t>
      </w:r>
    </w:p>
    <w:p w14:paraId="538A40FB" w14:textId="77777777" w:rsidR="007B2606" w:rsidRPr="007B2606" w:rsidRDefault="007B2606" w:rsidP="007B2606"/>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16"/>
        <w:gridCol w:w="7914"/>
      </w:tblGrid>
      <w:tr w:rsidR="007B2606" w14:paraId="711291D4" w14:textId="77777777" w:rsidTr="007B2606">
        <w:tc>
          <w:tcPr>
            <w:tcW w:w="1615" w:type="dxa"/>
          </w:tcPr>
          <w:p w14:paraId="3CFD5D4F" w14:textId="4534FE13" w:rsidR="007B2606" w:rsidRDefault="007B2606" w:rsidP="007B2606">
            <w:r>
              <w:rPr>
                <w:noProof/>
              </w:rPr>
              <w:drawing>
                <wp:inline distT="0" distB="0" distL="0" distR="0" wp14:anchorId="1D03FC7E" wp14:editId="3CFA1C3B">
                  <wp:extent cx="952500" cy="952500"/>
                  <wp:effectExtent l="0" t="0" r="0" b="0"/>
                  <wp:docPr id="13" name="Picture 13" descr="Mary Kelly, Commander, USN, CSP, CPA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Mary Kelly, Commander, USN, CSP, CPA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p>
        </w:tc>
        <w:tc>
          <w:tcPr>
            <w:tcW w:w="8005" w:type="dxa"/>
          </w:tcPr>
          <w:p w14:paraId="2709D41A" w14:textId="77777777" w:rsidR="007B2606" w:rsidRDefault="007B2606" w:rsidP="007B2606">
            <w:pPr>
              <w:rPr>
                <w:rStyle w:val="Strong"/>
                <w:rFonts w:ascii="Montserrat" w:hAnsi="Montserrat"/>
                <w:color w:val="000000" w:themeColor="text1"/>
                <w:szCs w:val="24"/>
              </w:rPr>
            </w:pPr>
            <w:r w:rsidRPr="008B76CD">
              <w:rPr>
                <w:color w:val="000000" w:themeColor="text1"/>
                <w:szCs w:val="24"/>
              </w:rPr>
              <w:t>"</w:t>
            </w:r>
            <w:r w:rsidRPr="00EA1F78">
              <w:rPr>
                <w:rFonts w:ascii="Montserrat" w:hAnsi="Montserrat"/>
                <w:i/>
                <w:iCs/>
                <w:color w:val="000000" w:themeColor="text1"/>
                <w:szCs w:val="24"/>
              </w:rPr>
              <w:t>Andrew Bryant brings energy and high-level leadership to meetings and conferences.</w:t>
            </w:r>
            <w:r>
              <w:rPr>
                <w:rFonts w:ascii="Montserrat" w:hAnsi="Montserrat"/>
                <w:i/>
                <w:iCs/>
                <w:color w:val="000000" w:themeColor="text1"/>
                <w:szCs w:val="24"/>
              </w:rPr>
              <w:t xml:space="preserve"> </w:t>
            </w:r>
            <w:r w:rsidRPr="00EA1F78">
              <w:rPr>
                <w:rFonts w:ascii="Montserrat" w:hAnsi="Montserrat"/>
                <w:i/>
                <w:iCs/>
                <w:color w:val="000000" w:themeColor="text1"/>
                <w:szCs w:val="24"/>
              </w:rPr>
              <w:t>He completely transforms the room and inspires real change"</w:t>
            </w:r>
            <w:r w:rsidRPr="00EA1F78">
              <w:rPr>
                <w:rFonts w:ascii="Montserrat" w:hAnsi="Montserrat"/>
                <w:color w:val="000000" w:themeColor="text1"/>
                <w:szCs w:val="24"/>
              </w:rPr>
              <w:br/>
            </w:r>
            <w:r>
              <w:rPr>
                <w:rStyle w:val="Strong"/>
                <w:rFonts w:ascii="Montserrat" w:hAnsi="Montserrat"/>
                <w:color w:val="000000" w:themeColor="text1"/>
                <w:szCs w:val="24"/>
              </w:rPr>
              <w:t xml:space="preserve">- </w:t>
            </w:r>
            <w:r w:rsidRPr="00EA1F78">
              <w:rPr>
                <w:rStyle w:val="Strong"/>
                <w:rFonts w:ascii="Montserrat" w:hAnsi="Montserrat"/>
                <w:color w:val="000000" w:themeColor="text1"/>
                <w:szCs w:val="24"/>
              </w:rPr>
              <w:t>Mary Kelly, Commander, USN, CSP, CPAE</w:t>
            </w:r>
          </w:p>
          <w:p w14:paraId="5EF17B43" w14:textId="77777777" w:rsidR="007B2606" w:rsidRDefault="007B2606" w:rsidP="007B2606"/>
        </w:tc>
      </w:tr>
    </w:tbl>
    <w:p w14:paraId="4DE91170" w14:textId="77777777" w:rsidR="007B2606" w:rsidRPr="007B2606" w:rsidRDefault="007B2606" w:rsidP="007B2606"/>
    <w:p w14:paraId="788DBB8D" w14:textId="237B1DDA" w:rsidR="007E55BB" w:rsidRPr="007E55BB" w:rsidRDefault="007E55BB" w:rsidP="007E55BB"/>
    <w:p w14:paraId="3185AC7D" w14:textId="63890058" w:rsidR="009356FA" w:rsidRDefault="009356FA" w:rsidP="009356FA"/>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6"/>
        <w:gridCol w:w="7404"/>
      </w:tblGrid>
      <w:tr w:rsidR="00E2531C" w14:paraId="0C8A4F7B" w14:textId="77777777" w:rsidTr="00885A3A">
        <w:tc>
          <w:tcPr>
            <w:tcW w:w="1615" w:type="dxa"/>
          </w:tcPr>
          <w:p w14:paraId="71928367" w14:textId="5932735A" w:rsidR="007B2606" w:rsidRDefault="00F00BA3" w:rsidP="006A426A">
            <w:r>
              <w:rPr>
                <w:noProof/>
              </w:rPr>
              <w:drawing>
                <wp:inline distT="0" distB="0" distL="0" distR="0" wp14:anchorId="47750CD6" wp14:editId="7DD5366C">
                  <wp:extent cx="1209675" cy="1209675"/>
                  <wp:effectExtent l="0" t="0" r="9525" b="9525"/>
                  <wp:docPr id="15" name="Picture 15" descr="Benny (谢彬) Kedé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Benny (谢彬) Kedén"/>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09675" cy="1209675"/>
                          </a:xfrm>
                          <a:prstGeom prst="rect">
                            <a:avLst/>
                          </a:prstGeom>
                          <a:noFill/>
                          <a:ln>
                            <a:noFill/>
                          </a:ln>
                        </pic:spPr>
                      </pic:pic>
                    </a:graphicData>
                  </a:graphic>
                </wp:inline>
              </w:drawing>
            </w:r>
          </w:p>
        </w:tc>
        <w:tc>
          <w:tcPr>
            <w:tcW w:w="8005" w:type="dxa"/>
          </w:tcPr>
          <w:p w14:paraId="6567F65B" w14:textId="0E56EC92" w:rsidR="005C26C2" w:rsidRDefault="005C26C2" w:rsidP="005C26C2">
            <w:pPr>
              <w:rPr>
                <w:rFonts w:ascii="Montserrat" w:hAnsi="Montserrat"/>
                <w:b/>
                <w:bCs/>
                <w:color w:val="000000" w:themeColor="text1"/>
                <w:szCs w:val="24"/>
              </w:rPr>
            </w:pPr>
            <w:r w:rsidRPr="008B76CD">
              <w:rPr>
                <w:color w:val="000000" w:themeColor="text1"/>
                <w:szCs w:val="24"/>
              </w:rPr>
              <w:t>"</w:t>
            </w:r>
            <w:r w:rsidRPr="008B76CD">
              <w:rPr>
                <w:rFonts w:ascii="Montserrat" w:hAnsi="Montserrat"/>
                <w:i/>
                <w:iCs/>
                <w:color w:val="000000" w:themeColor="text1"/>
                <w:szCs w:val="24"/>
              </w:rPr>
              <w:t>You totally killed it with a super interesting, engaging, and on-point address! My background is in the armed forces, and I could relate to everything you said, spot on!"  </w:t>
            </w:r>
            <w:r>
              <w:rPr>
                <w:rFonts w:ascii="Montserrat" w:hAnsi="Montserrat"/>
                <w:i/>
                <w:iCs/>
                <w:color w:val="000000" w:themeColor="text1"/>
                <w:szCs w:val="24"/>
              </w:rPr>
              <w:br/>
            </w:r>
            <w:r w:rsidRPr="008B76CD">
              <w:rPr>
                <w:rFonts w:ascii="Montserrat" w:hAnsi="Montserrat"/>
                <w:b/>
                <w:bCs/>
                <w:color w:val="000000" w:themeColor="text1"/>
                <w:szCs w:val="24"/>
              </w:rPr>
              <w:t>- Benny Keden</w:t>
            </w:r>
            <w:r>
              <w:rPr>
                <w:rFonts w:ascii="Montserrat" w:hAnsi="Montserrat"/>
                <w:b/>
                <w:bCs/>
                <w:color w:val="000000" w:themeColor="text1"/>
                <w:szCs w:val="24"/>
              </w:rPr>
              <w:t xml:space="preserve">, </w:t>
            </w:r>
            <w:r w:rsidRPr="008B76CD">
              <w:rPr>
                <w:rFonts w:ascii="Montserrat" w:hAnsi="Montserrat"/>
                <w:b/>
                <w:bCs/>
                <w:color w:val="000000" w:themeColor="text1"/>
                <w:szCs w:val="24"/>
              </w:rPr>
              <w:t>Volvo Group</w:t>
            </w:r>
          </w:p>
          <w:p w14:paraId="3C7FC3E0" w14:textId="77777777" w:rsidR="007B2606" w:rsidRDefault="007B2606" w:rsidP="005C26C2"/>
        </w:tc>
      </w:tr>
      <w:tr w:rsidR="009A76E8" w14:paraId="5D7BDF53" w14:textId="77777777" w:rsidTr="00885A3A">
        <w:tc>
          <w:tcPr>
            <w:tcW w:w="1615" w:type="dxa"/>
          </w:tcPr>
          <w:p w14:paraId="70C6ABA5" w14:textId="5842F6FF" w:rsidR="009A76E8" w:rsidRDefault="009A76E8" w:rsidP="006A426A">
            <w:pPr>
              <w:rPr>
                <w:noProof/>
              </w:rPr>
            </w:pPr>
            <w:r>
              <w:rPr>
                <w:noProof/>
              </w:rPr>
              <w:drawing>
                <wp:inline distT="0" distB="0" distL="0" distR="0" wp14:anchorId="663D8D99" wp14:editId="135EDB30">
                  <wp:extent cx="1219200" cy="1219200"/>
                  <wp:effectExtent l="0" t="0" r="0" b="0"/>
                  <wp:docPr id="16" name="Picture 16" descr="Dr. Tanvi Gaut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Dr. Tanvi Gautam"/>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19200" cy="1219200"/>
                          </a:xfrm>
                          <a:prstGeom prst="rect">
                            <a:avLst/>
                          </a:prstGeom>
                          <a:noFill/>
                          <a:ln>
                            <a:noFill/>
                          </a:ln>
                        </pic:spPr>
                      </pic:pic>
                    </a:graphicData>
                  </a:graphic>
                </wp:inline>
              </w:drawing>
            </w:r>
          </w:p>
        </w:tc>
        <w:tc>
          <w:tcPr>
            <w:tcW w:w="8005" w:type="dxa"/>
          </w:tcPr>
          <w:p w14:paraId="26408FF7" w14:textId="38015A70" w:rsidR="009A76E8" w:rsidRDefault="009A76E8" w:rsidP="009A76E8">
            <w:pPr>
              <w:spacing w:after="0"/>
              <w:rPr>
                <w:rFonts w:ascii="Montserrat" w:hAnsi="Montserrat"/>
                <w:i/>
                <w:iCs/>
                <w:color w:val="000000" w:themeColor="text1"/>
                <w:szCs w:val="24"/>
              </w:rPr>
            </w:pPr>
            <w:r w:rsidRPr="005D2787">
              <w:rPr>
                <w:rFonts w:ascii="Montserrat" w:hAnsi="Montserrat"/>
                <w:i/>
                <w:iCs/>
                <w:color w:val="000000" w:themeColor="text1"/>
                <w:szCs w:val="24"/>
              </w:rPr>
              <w:t>"Passionate. Insightful. Practical. Three words come to mind when I think of Andrew's speeches and workshops.  His interactive style keeps an audience, be that 12 people or 12</w:t>
            </w:r>
            <w:r w:rsidR="00186137">
              <w:rPr>
                <w:rFonts w:ascii="Montserrat" w:hAnsi="Montserrat"/>
                <w:i/>
                <w:iCs/>
                <w:color w:val="000000" w:themeColor="text1"/>
                <w:szCs w:val="24"/>
              </w:rPr>
              <w:t>,</w:t>
            </w:r>
            <w:r>
              <w:rPr>
                <w:rFonts w:ascii="Montserrat" w:hAnsi="Montserrat"/>
                <w:i/>
                <w:iCs/>
                <w:color w:val="000000" w:themeColor="text1"/>
                <w:szCs w:val="24"/>
              </w:rPr>
              <w:t>000</w:t>
            </w:r>
            <w:r w:rsidRPr="005D2787">
              <w:rPr>
                <w:rFonts w:ascii="Montserrat" w:hAnsi="Montserrat"/>
                <w:i/>
                <w:iCs/>
                <w:color w:val="000000" w:themeColor="text1"/>
                <w:szCs w:val="24"/>
              </w:rPr>
              <w:t> people, eager to learn more from him. </w:t>
            </w:r>
            <w:r w:rsidR="00186137">
              <w:rPr>
                <w:rFonts w:ascii="Montserrat" w:hAnsi="Montserrat"/>
                <w:i/>
                <w:iCs/>
                <w:color w:val="000000" w:themeColor="text1"/>
                <w:szCs w:val="24"/>
              </w:rPr>
              <w:t xml:space="preserve"> </w:t>
            </w:r>
            <w:r w:rsidRPr="005D2787">
              <w:rPr>
                <w:rFonts w:ascii="Montserrat" w:hAnsi="Montserrat"/>
                <w:i/>
                <w:iCs/>
                <w:color w:val="000000" w:themeColor="text1"/>
                <w:szCs w:val="24"/>
              </w:rPr>
              <w:t>He is at ease working with diverse audiences and is aware of nuances of learning that come from different cultural learning styles." </w:t>
            </w:r>
          </w:p>
          <w:p w14:paraId="15DFC8C8" w14:textId="77777777" w:rsidR="009A76E8" w:rsidRDefault="009A76E8" w:rsidP="009A76E8">
            <w:pPr>
              <w:spacing w:after="0"/>
              <w:rPr>
                <w:rFonts w:ascii="Montserrat" w:hAnsi="Montserrat"/>
                <w:b/>
                <w:bCs/>
                <w:color w:val="000000" w:themeColor="text1"/>
                <w:szCs w:val="24"/>
              </w:rPr>
            </w:pPr>
            <w:r w:rsidRPr="005D2787">
              <w:rPr>
                <w:rFonts w:ascii="Montserrat" w:hAnsi="Montserrat"/>
                <w:b/>
                <w:bCs/>
                <w:color w:val="000000" w:themeColor="text1"/>
                <w:szCs w:val="24"/>
              </w:rPr>
              <w:t>- Dr. Tanvi Gautam, HR influencer. Business School Faculty</w:t>
            </w:r>
          </w:p>
          <w:p w14:paraId="10B3D194" w14:textId="77777777" w:rsidR="009A76E8" w:rsidRPr="008B76CD" w:rsidRDefault="009A76E8" w:rsidP="009A76E8">
            <w:pPr>
              <w:rPr>
                <w:color w:val="000000" w:themeColor="text1"/>
                <w:szCs w:val="24"/>
              </w:rPr>
            </w:pPr>
          </w:p>
        </w:tc>
      </w:tr>
      <w:tr w:rsidR="00C24124" w14:paraId="50C3DC1E" w14:textId="77777777" w:rsidTr="00885A3A">
        <w:tc>
          <w:tcPr>
            <w:tcW w:w="1615" w:type="dxa"/>
          </w:tcPr>
          <w:p w14:paraId="11583A41" w14:textId="3284F4A2" w:rsidR="00C24124" w:rsidRDefault="00495D99" w:rsidP="006A426A">
            <w:pPr>
              <w:rPr>
                <w:noProof/>
              </w:rPr>
            </w:pPr>
            <w:r>
              <w:rPr>
                <w:noProof/>
              </w:rPr>
              <w:drawing>
                <wp:inline distT="0" distB="0" distL="0" distR="0" wp14:anchorId="12ADA997" wp14:editId="00024E96">
                  <wp:extent cx="1238250" cy="1238250"/>
                  <wp:effectExtent l="0" t="0" r="0" b="0"/>
                  <wp:docPr id="17" name="Picture 17" descr="Natalie Willia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Natalie Williams"/>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38250" cy="1238250"/>
                          </a:xfrm>
                          <a:prstGeom prst="rect">
                            <a:avLst/>
                          </a:prstGeom>
                          <a:noFill/>
                          <a:ln>
                            <a:noFill/>
                          </a:ln>
                        </pic:spPr>
                      </pic:pic>
                    </a:graphicData>
                  </a:graphic>
                </wp:inline>
              </w:drawing>
            </w:r>
          </w:p>
        </w:tc>
        <w:tc>
          <w:tcPr>
            <w:tcW w:w="8005" w:type="dxa"/>
          </w:tcPr>
          <w:p w14:paraId="1097451B" w14:textId="17DFB8AE" w:rsidR="00C24124" w:rsidRDefault="00495D99" w:rsidP="009A76E8">
            <w:pPr>
              <w:spacing w:after="0"/>
              <w:rPr>
                <w:rFonts w:ascii="Montserrat" w:hAnsi="Montserrat"/>
                <w:b/>
                <w:bCs/>
                <w:i/>
                <w:iCs/>
                <w:color w:val="000000" w:themeColor="text1"/>
                <w:szCs w:val="24"/>
              </w:rPr>
            </w:pPr>
            <w:r w:rsidRPr="009350DE">
              <w:rPr>
                <w:rStyle w:val="Emphasis"/>
                <w:rFonts w:ascii="Montserrat" w:hAnsi="Montserrat"/>
                <w:i w:val="0"/>
                <w:iCs w:val="0"/>
                <w:color w:val="000000"/>
                <w:sz w:val="30"/>
                <w:szCs w:val="30"/>
              </w:rPr>
              <w:t>"</w:t>
            </w:r>
            <w:r w:rsidRPr="009350DE">
              <w:rPr>
                <w:rFonts w:ascii="Montserrat" w:hAnsi="Montserrat"/>
                <w:i/>
                <w:iCs/>
                <w:color w:val="000000" w:themeColor="text1"/>
                <w:szCs w:val="24"/>
              </w:rPr>
              <w:t xml:space="preserve">Commanding the stage from start to finish, filling the room with energy, all </w:t>
            </w:r>
            <w:r w:rsidRPr="00115850">
              <w:rPr>
                <w:rFonts w:ascii="Montserrat" w:hAnsi="Montserrat"/>
                <w:i/>
                <w:iCs/>
                <w:color w:val="000000" w:themeColor="text1"/>
                <w:szCs w:val="24"/>
              </w:rPr>
              <w:t>whilst imparting practical strategies and tools</w:t>
            </w:r>
            <w:r w:rsidRPr="009350DE">
              <w:rPr>
                <w:rFonts w:ascii="Montserrat" w:hAnsi="Montserrat"/>
                <w:i/>
                <w:iCs/>
                <w:color w:val="000000" w:themeColor="text1"/>
                <w:szCs w:val="24"/>
              </w:rPr>
              <w:t> for our senior business audience, Andrew really set the tone for our 3-day show and made a big impact on our audience."</w:t>
            </w:r>
            <w:r>
              <w:rPr>
                <w:rFonts w:ascii="Montserrat" w:hAnsi="Montserrat"/>
                <w:i/>
                <w:iCs/>
                <w:color w:val="000000" w:themeColor="text1"/>
                <w:szCs w:val="24"/>
              </w:rPr>
              <w:br/>
            </w:r>
            <w:r w:rsidRPr="009350DE">
              <w:rPr>
                <w:rFonts w:ascii="Montserrat" w:hAnsi="Montserrat"/>
                <w:b/>
                <w:bCs/>
                <w:i/>
                <w:iCs/>
                <w:color w:val="000000" w:themeColor="text1"/>
                <w:szCs w:val="24"/>
              </w:rPr>
              <w:t>-</w:t>
            </w:r>
            <w:r>
              <w:rPr>
                <w:rFonts w:ascii="Montserrat" w:hAnsi="Montserrat"/>
                <w:b/>
                <w:bCs/>
                <w:i/>
                <w:iCs/>
                <w:color w:val="000000" w:themeColor="text1"/>
                <w:szCs w:val="24"/>
              </w:rPr>
              <w:t xml:space="preserve"> </w:t>
            </w:r>
            <w:r w:rsidRPr="009350DE">
              <w:rPr>
                <w:rFonts w:ascii="Montserrat" w:hAnsi="Montserrat"/>
                <w:b/>
                <w:bCs/>
                <w:i/>
                <w:iCs/>
                <w:color w:val="000000" w:themeColor="text1"/>
                <w:szCs w:val="24"/>
              </w:rPr>
              <w:t>Natalie Williams, Director - Analytics &amp; Insight Driven Insurance at Deloitte UK</w:t>
            </w:r>
          </w:p>
          <w:p w14:paraId="7CBCA3EE" w14:textId="77777777" w:rsidR="00F95296" w:rsidRDefault="00F95296" w:rsidP="009A76E8">
            <w:pPr>
              <w:spacing w:after="0"/>
              <w:rPr>
                <w:rFonts w:ascii="Montserrat" w:hAnsi="Montserrat"/>
                <w:b/>
                <w:bCs/>
                <w:i/>
                <w:iCs/>
                <w:color w:val="000000" w:themeColor="text1"/>
                <w:szCs w:val="24"/>
              </w:rPr>
            </w:pPr>
          </w:p>
          <w:p w14:paraId="00BF9500" w14:textId="27B2C75F" w:rsidR="00E2531C" w:rsidRPr="005D2787" w:rsidRDefault="00E2531C" w:rsidP="009A76E8">
            <w:pPr>
              <w:spacing w:after="0"/>
              <w:rPr>
                <w:rFonts w:ascii="Montserrat" w:hAnsi="Montserrat"/>
                <w:i/>
                <w:iCs/>
                <w:color w:val="000000" w:themeColor="text1"/>
                <w:szCs w:val="24"/>
              </w:rPr>
            </w:pPr>
          </w:p>
        </w:tc>
      </w:tr>
      <w:tr w:rsidR="00495D99" w14:paraId="166B5C4E" w14:textId="77777777" w:rsidTr="00885A3A">
        <w:tc>
          <w:tcPr>
            <w:tcW w:w="1615" w:type="dxa"/>
          </w:tcPr>
          <w:p w14:paraId="5EBBA1FE" w14:textId="5BA5F786" w:rsidR="00495D99" w:rsidRDefault="00E2531C" w:rsidP="006A426A">
            <w:pPr>
              <w:rPr>
                <w:noProof/>
              </w:rPr>
            </w:pPr>
            <w:r>
              <w:rPr>
                <w:noProof/>
              </w:rPr>
              <w:drawing>
                <wp:inline distT="0" distB="0" distL="0" distR="0" wp14:anchorId="1EAF1E1E" wp14:editId="47748398">
                  <wp:extent cx="1266825" cy="1266825"/>
                  <wp:effectExtent l="0" t="0" r="9525" b="9525"/>
                  <wp:docPr id="18" name="Picture 18" descr="Chris J Re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Chris J Reed"/>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66825" cy="1266825"/>
                          </a:xfrm>
                          <a:prstGeom prst="rect">
                            <a:avLst/>
                          </a:prstGeom>
                          <a:noFill/>
                          <a:ln>
                            <a:noFill/>
                          </a:ln>
                        </pic:spPr>
                      </pic:pic>
                    </a:graphicData>
                  </a:graphic>
                </wp:inline>
              </w:drawing>
            </w:r>
          </w:p>
        </w:tc>
        <w:tc>
          <w:tcPr>
            <w:tcW w:w="8005" w:type="dxa"/>
          </w:tcPr>
          <w:p w14:paraId="4B92A599" w14:textId="03A60969" w:rsidR="00E2531C" w:rsidRDefault="00E2531C" w:rsidP="00E2531C">
            <w:pPr>
              <w:rPr>
                <w:rFonts w:ascii="Montserrat" w:hAnsi="Montserrat"/>
                <w:b/>
                <w:bCs/>
                <w:color w:val="000000" w:themeColor="text1"/>
                <w:szCs w:val="24"/>
              </w:rPr>
            </w:pPr>
            <w:r w:rsidRPr="006F22D1">
              <w:rPr>
                <w:rFonts w:ascii="Montserrat" w:hAnsi="Montserrat"/>
                <w:i/>
                <w:iCs/>
                <w:color w:val="000000" w:themeColor="text1"/>
                <w:szCs w:val="24"/>
              </w:rPr>
              <w:t>"Wow, what can I say about Andrew that hasn't already been said? Andrew was our star keynote speaker at our sold-out Social Selling Mega Conference."</w:t>
            </w:r>
            <w:r w:rsidRPr="006F22D1">
              <w:rPr>
                <w:rFonts w:ascii="Montserrat" w:hAnsi="Montserrat"/>
                <w:i/>
                <w:iCs/>
                <w:color w:val="000000" w:themeColor="text1"/>
                <w:szCs w:val="24"/>
              </w:rPr>
              <w:br/>
            </w:r>
            <w:r w:rsidR="00F95296">
              <w:rPr>
                <w:rFonts w:ascii="Montserrat" w:hAnsi="Montserrat"/>
                <w:b/>
                <w:bCs/>
                <w:color w:val="000000" w:themeColor="text1"/>
                <w:szCs w:val="24"/>
              </w:rPr>
              <w:t>-</w:t>
            </w:r>
            <w:r w:rsidRPr="006F22D1">
              <w:rPr>
                <w:rFonts w:ascii="Montserrat" w:hAnsi="Montserrat"/>
                <w:b/>
                <w:bCs/>
                <w:color w:val="000000" w:themeColor="text1"/>
                <w:szCs w:val="24"/>
              </w:rPr>
              <w:t xml:space="preserve"> Chris Reed. Founder and CEO of Black Marketing </w:t>
            </w:r>
          </w:p>
          <w:p w14:paraId="5F428814" w14:textId="77777777" w:rsidR="00495D99" w:rsidRPr="009350DE" w:rsidRDefault="00495D99" w:rsidP="009A76E8">
            <w:pPr>
              <w:spacing w:after="0"/>
              <w:rPr>
                <w:rStyle w:val="Emphasis"/>
                <w:rFonts w:ascii="Montserrat" w:hAnsi="Montserrat"/>
                <w:i w:val="0"/>
                <w:iCs w:val="0"/>
                <w:color w:val="000000"/>
                <w:sz w:val="30"/>
                <w:szCs w:val="30"/>
              </w:rPr>
            </w:pPr>
          </w:p>
        </w:tc>
      </w:tr>
      <w:tr w:rsidR="001147E2" w14:paraId="6E8019DE" w14:textId="77777777" w:rsidTr="00885A3A">
        <w:tc>
          <w:tcPr>
            <w:tcW w:w="1615" w:type="dxa"/>
          </w:tcPr>
          <w:p w14:paraId="2DDF77B7" w14:textId="77777777" w:rsidR="001147E2" w:rsidRDefault="001147E2" w:rsidP="006A426A">
            <w:pPr>
              <w:rPr>
                <w:noProof/>
              </w:rPr>
            </w:pPr>
          </w:p>
          <w:p w14:paraId="58287016" w14:textId="77777777" w:rsidR="005A2D0B" w:rsidRDefault="005A2D0B" w:rsidP="006A426A">
            <w:pPr>
              <w:rPr>
                <w:rFonts w:ascii="Roboto" w:hAnsi="Roboto"/>
                <w:noProof/>
                <w:sz w:val="48"/>
                <w:szCs w:val="48"/>
              </w:rPr>
            </w:pPr>
          </w:p>
          <w:p w14:paraId="23A13103" w14:textId="2260D349" w:rsidR="00F95296" w:rsidRPr="005A2D0B" w:rsidRDefault="00F95296" w:rsidP="006A426A">
            <w:pPr>
              <w:rPr>
                <w:rFonts w:ascii="Roboto" w:hAnsi="Roboto"/>
                <w:noProof/>
                <w:sz w:val="48"/>
                <w:szCs w:val="48"/>
              </w:rPr>
            </w:pPr>
          </w:p>
        </w:tc>
        <w:tc>
          <w:tcPr>
            <w:tcW w:w="8005" w:type="dxa"/>
          </w:tcPr>
          <w:p w14:paraId="79E20253" w14:textId="77777777" w:rsidR="001147E2" w:rsidRPr="006F22D1" w:rsidRDefault="001147E2" w:rsidP="00E2531C">
            <w:pPr>
              <w:rPr>
                <w:rFonts w:ascii="Montserrat" w:hAnsi="Montserrat"/>
                <w:i/>
                <w:iCs/>
                <w:color w:val="000000" w:themeColor="text1"/>
                <w:szCs w:val="24"/>
              </w:rPr>
            </w:pPr>
          </w:p>
        </w:tc>
      </w:tr>
      <w:tr w:rsidR="001147E2" w14:paraId="0003A769" w14:textId="77777777" w:rsidTr="00885A3A">
        <w:tc>
          <w:tcPr>
            <w:tcW w:w="1615" w:type="dxa"/>
          </w:tcPr>
          <w:p w14:paraId="657A8487" w14:textId="6C6F2756" w:rsidR="001147E2" w:rsidRDefault="000C21D9" w:rsidP="006A426A">
            <w:pPr>
              <w:rPr>
                <w:noProof/>
              </w:rPr>
            </w:pPr>
            <w:r w:rsidRPr="000C21D9">
              <w:rPr>
                <w:noProof/>
              </w:rPr>
              <w:drawing>
                <wp:inline distT="0" distB="0" distL="0" distR="0" wp14:anchorId="7F44F4AA" wp14:editId="4340DFAE">
                  <wp:extent cx="1266825" cy="1266825"/>
                  <wp:effectExtent l="0" t="0" r="9525" b="9525"/>
                  <wp:docPr id="19" name="Picture 19" descr="Danny Lev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Danny Levy"/>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266825" cy="1266825"/>
                          </a:xfrm>
                          <a:prstGeom prst="rect">
                            <a:avLst/>
                          </a:prstGeom>
                          <a:noFill/>
                          <a:ln>
                            <a:noFill/>
                          </a:ln>
                        </pic:spPr>
                      </pic:pic>
                    </a:graphicData>
                  </a:graphic>
                </wp:inline>
              </w:drawing>
            </w:r>
          </w:p>
        </w:tc>
        <w:tc>
          <w:tcPr>
            <w:tcW w:w="8005" w:type="dxa"/>
          </w:tcPr>
          <w:p w14:paraId="1F8522A1" w14:textId="77777777" w:rsidR="001147E2" w:rsidRPr="00186137" w:rsidRDefault="001147E2" w:rsidP="001147E2">
            <w:pPr>
              <w:spacing w:after="0"/>
              <w:jc w:val="both"/>
              <w:rPr>
                <w:rFonts w:ascii="Montserrat" w:hAnsi="Montserrat"/>
                <w:i/>
                <w:iCs/>
                <w:color w:val="000000" w:themeColor="text1"/>
                <w:szCs w:val="24"/>
              </w:rPr>
            </w:pPr>
            <w:r w:rsidRPr="00186137">
              <w:rPr>
                <w:rFonts w:ascii="Montserrat" w:hAnsi="Montserrat"/>
                <w:i/>
                <w:iCs/>
                <w:color w:val="000000" w:themeColor="text1"/>
                <w:szCs w:val="24"/>
              </w:rPr>
              <w:t xml:space="preserve">"I engaged Andrew Bryant’s services for 4 large-scale conferences in Singapore. He stands out from the other speakers on the circuit due to his professionalism and ability to engage audiences across industries. He has brought so much to our conferences from his energy, enthusiasm and belief and the delegates left his session engaged and energized. I look forward to work with him again and highly recommend him to other </w:t>
            </w:r>
            <w:proofErr w:type="gramStart"/>
            <w:r w:rsidRPr="00186137">
              <w:rPr>
                <w:rFonts w:ascii="Montserrat" w:hAnsi="Montserrat"/>
                <w:i/>
                <w:iCs/>
                <w:color w:val="000000" w:themeColor="text1"/>
                <w:szCs w:val="24"/>
              </w:rPr>
              <w:t>organizations</w:t>
            </w:r>
            <w:proofErr w:type="gramEnd"/>
            <w:r w:rsidRPr="00186137">
              <w:rPr>
                <w:rFonts w:ascii="Montserrat" w:hAnsi="Montserrat"/>
                <w:i/>
                <w:iCs/>
                <w:color w:val="000000" w:themeColor="text1"/>
                <w:szCs w:val="24"/>
              </w:rPr>
              <w:t xml:space="preserve">" </w:t>
            </w:r>
          </w:p>
          <w:p w14:paraId="518E38C1" w14:textId="77777777" w:rsidR="001147E2" w:rsidRPr="000C21D9" w:rsidRDefault="001147E2" w:rsidP="001147E2">
            <w:pPr>
              <w:spacing w:after="0"/>
              <w:jc w:val="both"/>
              <w:rPr>
                <w:rFonts w:ascii="Montserrat" w:hAnsi="Montserrat"/>
                <w:b/>
                <w:bCs/>
                <w:color w:val="000000" w:themeColor="text1"/>
                <w:szCs w:val="24"/>
              </w:rPr>
            </w:pPr>
            <w:r w:rsidRPr="000C21D9">
              <w:rPr>
                <w:rFonts w:ascii="Montserrat" w:hAnsi="Montserrat"/>
                <w:b/>
                <w:bCs/>
                <w:color w:val="000000" w:themeColor="text1"/>
                <w:szCs w:val="24"/>
              </w:rPr>
              <w:t>-</w:t>
            </w:r>
            <w:r w:rsidRPr="000C21D9">
              <w:rPr>
                <w:rFonts w:ascii="Montserrat" w:hAnsi="Montserrat"/>
                <w:color w:val="000000" w:themeColor="text1"/>
                <w:szCs w:val="24"/>
              </w:rPr>
              <w:t xml:space="preserve"> </w:t>
            </w:r>
            <w:r w:rsidRPr="000C21D9">
              <w:rPr>
                <w:rFonts w:ascii="Montserrat" w:hAnsi="Montserrat"/>
                <w:b/>
                <w:bCs/>
                <w:color w:val="000000" w:themeColor="text1"/>
                <w:szCs w:val="24"/>
              </w:rPr>
              <w:t>Daniel Levey, GM APAC, Worldwide Business Research</w:t>
            </w:r>
          </w:p>
          <w:p w14:paraId="283B24E8" w14:textId="15FB8021" w:rsidR="001147E2" w:rsidRPr="000C21D9" w:rsidRDefault="001147E2" w:rsidP="00E2531C">
            <w:pPr>
              <w:rPr>
                <w:rFonts w:ascii="Montserrat" w:hAnsi="Montserrat"/>
                <w:color w:val="000000" w:themeColor="text1"/>
                <w:szCs w:val="24"/>
              </w:rPr>
            </w:pPr>
          </w:p>
        </w:tc>
      </w:tr>
      <w:tr w:rsidR="000C21D9" w14:paraId="093473D5" w14:textId="77777777" w:rsidTr="00885A3A">
        <w:tc>
          <w:tcPr>
            <w:tcW w:w="1615" w:type="dxa"/>
          </w:tcPr>
          <w:p w14:paraId="15F68A85" w14:textId="647FF994" w:rsidR="000C21D9" w:rsidRPr="000C21D9" w:rsidRDefault="000944DA" w:rsidP="000944DA">
            <w:pPr>
              <w:rPr>
                <w:noProof/>
              </w:rPr>
            </w:pPr>
            <w:r>
              <w:rPr>
                <w:noProof/>
              </w:rPr>
              <w:drawing>
                <wp:inline distT="0" distB="0" distL="0" distR="0" wp14:anchorId="2153E113" wp14:editId="6A2F47DD">
                  <wp:extent cx="1228725" cy="1228725"/>
                  <wp:effectExtent l="0" t="0" r="9525" b="9525"/>
                  <wp:docPr id="20" name="Picture 20" descr="Nick Jonss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Nick Jonsson"/>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228725" cy="1228725"/>
                          </a:xfrm>
                          <a:prstGeom prst="rect">
                            <a:avLst/>
                          </a:prstGeom>
                          <a:noFill/>
                          <a:ln>
                            <a:noFill/>
                          </a:ln>
                        </pic:spPr>
                      </pic:pic>
                    </a:graphicData>
                  </a:graphic>
                </wp:inline>
              </w:drawing>
            </w:r>
          </w:p>
        </w:tc>
        <w:tc>
          <w:tcPr>
            <w:tcW w:w="8005" w:type="dxa"/>
          </w:tcPr>
          <w:p w14:paraId="6E76A5EF" w14:textId="58C8A15B" w:rsidR="000944DA" w:rsidRDefault="000944DA" w:rsidP="000944DA">
            <w:pPr>
              <w:rPr>
                <w:rFonts w:ascii="Montserrat" w:hAnsi="Montserrat" w:cs="Segoe UI"/>
                <w:b/>
                <w:bCs/>
                <w:szCs w:val="24"/>
                <w:shd w:val="clear" w:color="auto" w:fill="FFFFFF"/>
              </w:rPr>
            </w:pPr>
            <w:r w:rsidRPr="006C321C">
              <w:rPr>
                <w:rFonts w:ascii="Montserrat" w:hAnsi="Montserrat" w:cs="Segoe UI"/>
                <w:i/>
                <w:iCs/>
                <w:szCs w:val="24"/>
                <w:shd w:val="clear" w:color="auto" w:fill="FFFFFF"/>
              </w:rPr>
              <w:t xml:space="preserve">"Relevant, Resourceful and the Right Person to go-to in this Current Crisis, that’s how I would describe Andrew Bryant. </w:t>
            </w:r>
            <w:r>
              <w:rPr>
                <w:rFonts w:ascii="Montserrat" w:hAnsi="Montserrat" w:cs="Segoe UI"/>
                <w:i/>
                <w:iCs/>
                <w:szCs w:val="24"/>
                <w:shd w:val="clear" w:color="auto" w:fill="FFFFFF"/>
              </w:rPr>
              <w:t>D</w:t>
            </w:r>
            <w:r w:rsidRPr="006C321C">
              <w:rPr>
                <w:rFonts w:ascii="Montserrat" w:hAnsi="Montserrat" w:cs="Segoe UI"/>
                <w:i/>
                <w:iCs/>
                <w:szCs w:val="24"/>
                <w:shd w:val="clear" w:color="auto" w:fill="FFFFFF"/>
              </w:rPr>
              <w:t>uring this unprecedented pandemic</w:t>
            </w:r>
            <w:r>
              <w:rPr>
                <w:rFonts w:ascii="Montserrat" w:hAnsi="Montserrat" w:cs="Segoe UI"/>
                <w:i/>
                <w:iCs/>
                <w:szCs w:val="24"/>
                <w:shd w:val="clear" w:color="auto" w:fill="FFFFFF"/>
              </w:rPr>
              <w:t xml:space="preserve">, </w:t>
            </w:r>
            <w:r w:rsidRPr="006C321C">
              <w:rPr>
                <w:rFonts w:ascii="Montserrat" w:hAnsi="Montserrat" w:cs="Segoe UI"/>
                <w:i/>
                <w:iCs/>
                <w:szCs w:val="24"/>
                <w:shd w:val="clear" w:color="auto" w:fill="FFFFFF"/>
              </w:rPr>
              <w:t>when we needed to pivot the program online because of social distancing laws, Andrew was a true professional, engaging our members as if he was in the room with them. The feedback has been phenomenal, and I wouldn’t hesitate to recommend Andrew</w:t>
            </w:r>
            <w:r>
              <w:rPr>
                <w:rFonts w:ascii="Montserrat" w:hAnsi="Montserrat" w:cs="Segoe UI"/>
                <w:i/>
                <w:iCs/>
                <w:szCs w:val="24"/>
                <w:shd w:val="clear" w:color="auto" w:fill="FFFFFF"/>
              </w:rPr>
              <w:t xml:space="preserve">.” </w:t>
            </w:r>
            <w:r>
              <w:rPr>
                <w:rFonts w:ascii="Montserrat" w:hAnsi="Montserrat" w:cs="Segoe UI"/>
                <w:i/>
                <w:iCs/>
                <w:szCs w:val="24"/>
                <w:shd w:val="clear" w:color="auto" w:fill="FFFFFF"/>
              </w:rPr>
              <w:br/>
            </w:r>
            <w:r w:rsidRPr="00F95296">
              <w:rPr>
                <w:rFonts w:ascii="Montserrat" w:hAnsi="Montserrat" w:cs="Segoe UI"/>
                <w:b/>
                <w:bCs/>
                <w:i/>
                <w:iCs/>
                <w:szCs w:val="24"/>
                <w:shd w:val="clear" w:color="auto" w:fill="FFFFFF"/>
              </w:rPr>
              <w:t>-</w:t>
            </w:r>
            <w:r>
              <w:rPr>
                <w:rFonts w:ascii="Montserrat" w:hAnsi="Montserrat" w:cs="Segoe UI"/>
                <w:i/>
                <w:iCs/>
                <w:szCs w:val="24"/>
                <w:shd w:val="clear" w:color="auto" w:fill="FFFFFF"/>
              </w:rPr>
              <w:t xml:space="preserve"> </w:t>
            </w:r>
            <w:r w:rsidRPr="005B2C29">
              <w:rPr>
                <w:rFonts w:ascii="Montserrat" w:hAnsi="Montserrat" w:cs="Segoe UI"/>
                <w:b/>
                <w:bCs/>
                <w:szCs w:val="24"/>
                <w:shd w:val="clear" w:color="auto" w:fill="FFFFFF"/>
              </w:rPr>
              <w:t>Nick Jonsson</w:t>
            </w:r>
            <w:r>
              <w:rPr>
                <w:rFonts w:ascii="Montserrat" w:hAnsi="Montserrat" w:cs="Segoe UI"/>
                <w:b/>
                <w:bCs/>
                <w:szCs w:val="24"/>
                <w:shd w:val="clear" w:color="auto" w:fill="FFFFFF"/>
              </w:rPr>
              <w:t>, MD EGN Global Network</w:t>
            </w:r>
          </w:p>
          <w:p w14:paraId="2E2CD6AD" w14:textId="77777777" w:rsidR="000C21D9" w:rsidRPr="000C21D9" w:rsidRDefault="000C21D9" w:rsidP="000944DA">
            <w:pPr>
              <w:spacing w:after="0"/>
              <w:rPr>
                <w:rFonts w:ascii="Montserrat" w:hAnsi="Montserrat"/>
                <w:color w:val="000000" w:themeColor="text1"/>
                <w:szCs w:val="24"/>
              </w:rPr>
            </w:pPr>
          </w:p>
        </w:tc>
      </w:tr>
      <w:tr w:rsidR="005A2D0B" w14:paraId="4816B456" w14:textId="77777777" w:rsidTr="00885A3A">
        <w:tc>
          <w:tcPr>
            <w:tcW w:w="1615" w:type="dxa"/>
          </w:tcPr>
          <w:p w14:paraId="34BD6CFA" w14:textId="1ADD50AF" w:rsidR="005A2D0B" w:rsidRDefault="00FE2924" w:rsidP="000944DA">
            <w:pPr>
              <w:rPr>
                <w:noProof/>
              </w:rPr>
            </w:pPr>
            <w:r>
              <w:rPr>
                <w:noProof/>
              </w:rPr>
              <w:drawing>
                <wp:inline distT="0" distB="0" distL="0" distR="0" wp14:anchorId="73432B0E" wp14:editId="09D24367">
                  <wp:extent cx="1228725" cy="1228725"/>
                  <wp:effectExtent l="0" t="0" r="9525" b="9525"/>
                  <wp:docPr id="21" name="Picture 21" descr="Shalmalee Vaidy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Shalmalee Vaidya"/>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228725" cy="1228725"/>
                          </a:xfrm>
                          <a:prstGeom prst="rect">
                            <a:avLst/>
                          </a:prstGeom>
                          <a:noFill/>
                          <a:ln>
                            <a:noFill/>
                          </a:ln>
                        </pic:spPr>
                      </pic:pic>
                    </a:graphicData>
                  </a:graphic>
                </wp:inline>
              </w:drawing>
            </w:r>
          </w:p>
        </w:tc>
        <w:tc>
          <w:tcPr>
            <w:tcW w:w="8005" w:type="dxa"/>
          </w:tcPr>
          <w:p w14:paraId="40C5588D" w14:textId="007726A6" w:rsidR="005A2D0B" w:rsidRDefault="005A2D0B" w:rsidP="00885A3A">
            <w:pPr>
              <w:rPr>
                <w:rStyle w:val="white-space-pre"/>
                <w:rFonts w:ascii="Montserrat" w:hAnsi="Montserrat" w:cs="Segoe UI"/>
                <w:b/>
                <w:bCs/>
                <w:szCs w:val="24"/>
                <w:shd w:val="clear" w:color="auto" w:fill="FFFFFF"/>
              </w:rPr>
            </w:pPr>
            <w:r w:rsidRPr="007B2FCD">
              <w:rPr>
                <w:rFonts w:ascii="Montserrat" w:hAnsi="Montserrat" w:cs="Segoe UI"/>
                <w:i/>
                <w:iCs/>
                <w:szCs w:val="24"/>
                <w:shd w:val="clear" w:color="auto" w:fill="FFFFFF"/>
              </w:rPr>
              <w:t>“I have sat through many speeches and have witnessed some great presenters but when I saw Andrew Bryant speak on leadership, I was blown away by his stage presence. He has influenced me for a lifetime.</w:t>
            </w:r>
            <w:r w:rsidRPr="007B2FCD">
              <w:rPr>
                <w:rStyle w:val="white-space-pre"/>
                <w:rFonts w:ascii="Montserrat" w:hAnsi="Montserrat" w:cs="Segoe UI"/>
                <w:i/>
                <w:iCs/>
                <w:szCs w:val="24"/>
                <w:shd w:val="clear" w:color="auto" w:fill="FFFFFF"/>
              </w:rPr>
              <w:t>”</w:t>
            </w:r>
            <w:r>
              <w:rPr>
                <w:rStyle w:val="white-space-pre"/>
                <w:rFonts w:ascii="Montserrat" w:hAnsi="Montserrat" w:cs="Segoe UI"/>
                <w:szCs w:val="24"/>
                <w:shd w:val="clear" w:color="auto" w:fill="FFFFFF"/>
              </w:rPr>
              <w:t xml:space="preserve"> </w:t>
            </w:r>
            <w:r>
              <w:rPr>
                <w:rStyle w:val="white-space-pre"/>
                <w:rFonts w:ascii="Montserrat" w:hAnsi="Montserrat" w:cs="Segoe UI"/>
                <w:szCs w:val="24"/>
                <w:shd w:val="clear" w:color="auto" w:fill="FFFFFF"/>
              </w:rPr>
              <w:br/>
            </w:r>
            <w:r w:rsidR="00F95296">
              <w:rPr>
                <w:rStyle w:val="white-space-pre"/>
                <w:rFonts w:ascii="Montserrat" w:hAnsi="Montserrat" w:cs="Segoe UI"/>
                <w:b/>
                <w:bCs/>
                <w:szCs w:val="24"/>
                <w:shd w:val="clear" w:color="auto" w:fill="FFFFFF"/>
              </w:rPr>
              <w:t xml:space="preserve">- </w:t>
            </w:r>
            <w:r w:rsidRPr="00723013">
              <w:rPr>
                <w:rStyle w:val="white-space-pre"/>
                <w:rFonts w:ascii="Montserrat" w:hAnsi="Montserrat" w:cs="Segoe UI"/>
                <w:b/>
                <w:bCs/>
                <w:szCs w:val="24"/>
                <w:shd w:val="clear" w:color="auto" w:fill="FFFFFF"/>
              </w:rPr>
              <w:t>Shalmalee Vaidya</w:t>
            </w:r>
            <w:r>
              <w:rPr>
                <w:rStyle w:val="white-space-pre"/>
                <w:rFonts w:ascii="Montserrat" w:hAnsi="Montserrat" w:cs="Segoe UI"/>
                <w:b/>
                <w:bCs/>
                <w:szCs w:val="24"/>
                <w:shd w:val="clear" w:color="auto" w:fill="FFFFFF"/>
              </w:rPr>
              <w:t>, Head of Marketing ITW</w:t>
            </w:r>
          </w:p>
          <w:p w14:paraId="620A817E" w14:textId="77777777" w:rsidR="005A2D0B" w:rsidRPr="006C321C" w:rsidRDefault="005A2D0B" w:rsidP="000944DA">
            <w:pPr>
              <w:rPr>
                <w:rFonts w:ascii="Montserrat" w:hAnsi="Montserrat" w:cs="Segoe UI"/>
                <w:i/>
                <w:iCs/>
                <w:szCs w:val="24"/>
                <w:shd w:val="clear" w:color="auto" w:fill="FFFFFF"/>
              </w:rPr>
            </w:pPr>
          </w:p>
        </w:tc>
      </w:tr>
      <w:tr w:rsidR="00FE2924" w14:paraId="5A63A91F" w14:textId="77777777" w:rsidTr="00885A3A">
        <w:tc>
          <w:tcPr>
            <w:tcW w:w="1615" w:type="dxa"/>
          </w:tcPr>
          <w:p w14:paraId="2C4C77DF" w14:textId="716DFC40" w:rsidR="00FE2924" w:rsidRDefault="00BB3927" w:rsidP="000944DA">
            <w:pPr>
              <w:rPr>
                <w:noProof/>
              </w:rPr>
            </w:pPr>
            <w:r>
              <w:rPr>
                <w:noProof/>
              </w:rPr>
              <w:drawing>
                <wp:inline distT="0" distB="0" distL="0" distR="0" wp14:anchorId="65FAFDED" wp14:editId="7D9EC215">
                  <wp:extent cx="1171575" cy="1171575"/>
                  <wp:effectExtent l="0" t="0" r="9525" b="9525"/>
                  <wp:docPr id="23" name="Picture 23" descr="Sharon Dinasha Steph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Sharon Dinasha Stephen"/>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171575" cy="1171575"/>
                          </a:xfrm>
                          <a:prstGeom prst="rect">
                            <a:avLst/>
                          </a:prstGeom>
                          <a:noFill/>
                          <a:ln>
                            <a:noFill/>
                          </a:ln>
                        </pic:spPr>
                      </pic:pic>
                    </a:graphicData>
                  </a:graphic>
                </wp:inline>
              </w:drawing>
            </w:r>
          </w:p>
        </w:tc>
        <w:tc>
          <w:tcPr>
            <w:tcW w:w="8005" w:type="dxa"/>
          </w:tcPr>
          <w:p w14:paraId="0C9F67F4" w14:textId="0EAEAA9C" w:rsidR="00FE2924" w:rsidRPr="007B2FCD" w:rsidRDefault="00FE2924" w:rsidP="00885A3A">
            <w:pPr>
              <w:rPr>
                <w:rFonts w:ascii="Montserrat" w:hAnsi="Montserrat" w:cs="Segoe UI"/>
                <w:i/>
                <w:iCs/>
                <w:szCs w:val="24"/>
                <w:shd w:val="clear" w:color="auto" w:fill="FFFFFF"/>
              </w:rPr>
            </w:pPr>
            <w:r>
              <w:rPr>
                <w:rFonts w:ascii="Montserrat" w:hAnsi="Montserrat" w:cs="Segoe UI"/>
                <w:i/>
                <w:iCs/>
                <w:szCs w:val="24"/>
                <w:shd w:val="clear" w:color="auto" w:fill="FFFFFF"/>
              </w:rPr>
              <w:t>“</w:t>
            </w:r>
            <w:r w:rsidR="00CC68A1">
              <w:rPr>
                <w:rFonts w:ascii="Montserrat" w:hAnsi="Montserrat" w:cs="Segoe UI"/>
                <w:i/>
                <w:iCs/>
                <w:szCs w:val="24"/>
                <w:shd w:val="clear" w:color="auto" w:fill="FFFFFF"/>
              </w:rPr>
              <w:t>Andrew’s</w:t>
            </w:r>
            <w:r w:rsidRPr="007B2FCD">
              <w:rPr>
                <w:rFonts w:ascii="Montserrat" w:hAnsi="Montserrat" w:cs="Segoe UI"/>
                <w:i/>
                <w:iCs/>
                <w:szCs w:val="24"/>
                <w:shd w:val="clear" w:color="auto" w:fill="FFFFFF"/>
              </w:rPr>
              <w:t xml:space="preserve"> 'performance' at the CIMA Management Accountants' Conference in Sri Lanka appealed to that rather specialized audience, as he put himself in their shoes and addressed issues that mattered to them. He was also great to work with from the point of view of an organizer, providing information and material we requested ahead of time, and being friendly and very pleasant to interact with</w:t>
            </w:r>
            <w:r w:rsidRPr="00732FEB">
              <w:rPr>
                <w:rFonts w:ascii="Montserrat" w:hAnsi="Montserrat" w:cs="Segoe UI"/>
                <w:b/>
                <w:bCs/>
                <w:i/>
                <w:iCs/>
                <w:szCs w:val="24"/>
                <w:shd w:val="clear" w:color="auto" w:fill="FFFFFF"/>
              </w:rPr>
              <w:t>.</w:t>
            </w:r>
            <w:r w:rsidRPr="009A23EC">
              <w:rPr>
                <w:rFonts w:ascii="Montserrat" w:hAnsi="Montserrat" w:cs="Segoe UI"/>
                <w:i/>
                <w:iCs/>
                <w:szCs w:val="24"/>
                <w:shd w:val="clear" w:color="auto" w:fill="FFFFFF"/>
              </w:rPr>
              <w:t>”</w:t>
            </w:r>
            <w:r w:rsidRPr="00732FEB">
              <w:rPr>
                <w:rFonts w:ascii="Montserrat" w:hAnsi="Montserrat" w:cs="Segoe UI"/>
                <w:b/>
                <w:bCs/>
                <w:i/>
                <w:iCs/>
                <w:szCs w:val="24"/>
                <w:shd w:val="clear" w:color="auto" w:fill="FFFFFF"/>
              </w:rPr>
              <w:t xml:space="preserve"> </w:t>
            </w:r>
            <w:r w:rsidR="00CC68A1">
              <w:rPr>
                <w:rFonts w:ascii="Montserrat" w:hAnsi="Montserrat" w:cs="Segoe UI"/>
                <w:b/>
                <w:bCs/>
                <w:i/>
                <w:iCs/>
                <w:szCs w:val="24"/>
                <w:shd w:val="clear" w:color="auto" w:fill="FFFFFF"/>
              </w:rPr>
              <w:br/>
            </w:r>
            <w:r w:rsidRPr="00F95296">
              <w:rPr>
                <w:rFonts w:ascii="Montserrat" w:hAnsi="Montserrat" w:cs="Segoe UI"/>
                <w:b/>
                <w:bCs/>
                <w:i/>
                <w:iCs/>
                <w:szCs w:val="24"/>
                <w:shd w:val="clear" w:color="auto" w:fill="FFFFFF"/>
              </w:rPr>
              <w:t>-</w:t>
            </w:r>
            <w:r w:rsidRPr="00732FEB">
              <w:rPr>
                <w:rFonts w:ascii="Montserrat" w:hAnsi="Montserrat" w:cs="Segoe UI"/>
                <w:b/>
                <w:bCs/>
                <w:i/>
                <w:iCs/>
                <w:szCs w:val="24"/>
                <w:shd w:val="clear" w:color="auto" w:fill="FFFFFF"/>
              </w:rPr>
              <w:t xml:space="preserve"> </w:t>
            </w:r>
            <w:r w:rsidRPr="00732FEB">
              <w:rPr>
                <w:rStyle w:val="white-space-pre"/>
                <w:rFonts w:ascii="Montserrat" w:hAnsi="Montserrat"/>
                <w:b/>
                <w:bCs/>
                <w:szCs w:val="24"/>
              </w:rPr>
              <w:t>Sharon Dinasha Stephen</w:t>
            </w:r>
            <w:r w:rsidR="00CC68A1">
              <w:rPr>
                <w:rStyle w:val="white-space-pre"/>
                <w:rFonts w:ascii="Montserrat" w:hAnsi="Montserrat"/>
                <w:b/>
                <w:bCs/>
                <w:szCs w:val="24"/>
              </w:rPr>
              <w:t>,</w:t>
            </w:r>
            <w:r w:rsidR="00CC68A1">
              <w:rPr>
                <w:rStyle w:val="white-space-pre"/>
                <w:b/>
                <w:bCs/>
              </w:rPr>
              <w:t xml:space="preserve"> </w:t>
            </w:r>
            <w:r w:rsidR="00885A3A" w:rsidRPr="00885A3A">
              <w:rPr>
                <w:rStyle w:val="white-space-pre"/>
                <w:rFonts w:ascii="Montserrat" w:hAnsi="Montserrat"/>
                <w:b/>
                <w:bCs/>
              </w:rPr>
              <w:t>CIMA</w:t>
            </w:r>
          </w:p>
        </w:tc>
      </w:tr>
    </w:tbl>
    <w:p w14:paraId="73CFB5F9" w14:textId="10CA047E" w:rsidR="001F2B68" w:rsidRPr="00885A3A" w:rsidRDefault="001F2B68" w:rsidP="00885A3A">
      <w:pPr>
        <w:spacing w:after="0"/>
        <w:jc w:val="both"/>
        <w:rPr>
          <w:rFonts w:ascii="Montserrat" w:hAnsi="Montserrat"/>
          <w:b/>
          <w:bCs/>
          <w:color w:val="000000" w:themeColor="text1"/>
          <w:szCs w:val="24"/>
        </w:rPr>
      </w:pPr>
    </w:p>
    <w:p w14:paraId="1561A597" w14:textId="77777777" w:rsidR="00885A3A" w:rsidRDefault="00885A3A" w:rsidP="00885A3A">
      <w:pPr>
        <w:pStyle w:val="Heading1"/>
        <w:rPr>
          <w:rStyle w:val="white-space-pre"/>
        </w:rPr>
      </w:pPr>
    </w:p>
    <w:p w14:paraId="4FAFF12C" w14:textId="0F9655AE" w:rsidR="003B314B" w:rsidRPr="00885A3A" w:rsidRDefault="003B314B" w:rsidP="00885A3A">
      <w:pPr>
        <w:pStyle w:val="Heading1"/>
        <w:rPr>
          <w:rStyle w:val="white-space-pre"/>
          <w:rFonts w:ascii="Montserrat" w:hAnsi="Montserrat"/>
          <w:bCs/>
          <w:szCs w:val="24"/>
        </w:rPr>
      </w:pPr>
      <w:r>
        <w:rPr>
          <w:rStyle w:val="white-space-pre"/>
        </w:rPr>
        <w:t>TRAVEL</w:t>
      </w:r>
    </w:p>
    <w:p w14:paraId="68C5C92C" w14:textId="5823B351" w:rsidR="008468FB" w:rsidRDefault="003B314B" w:rsidP="00E80DC4">
      <w:pPr>
        <w:jc w:val="both"/>
        <w:rPr>
          <w:rFonts w:ascii="Montserrat" w:hAnsi="Montserrat"/>
        </w:rPr>
      </w:pPr>
      <w:r w:rsidRPr="00C26B3A">
        <w:rPr>
          <w:rFonts w:ascii="Montserrat" w:hAnsi="Montserrat"/>
        </w:rPr>
        <w:t>I travel from Lisbon</w:t>
      </w:r>
      <w:r w:rsidR="00827DF2" w:rsidRPr="00C26B3A">
        <w:rPr>
          <w:rFonts w:ascii="Montserrat" w:hAnsi="Montserrat"/>
        </w:rPr>
        <w:t>,</w:t>
      </w:r>
      <w:r w:rsidR="008468FB" w:rsidRPr="00C26B3A">
        <w:rPr>
          <w:rFonts w:ascii="Montserrat" w:hAnsi="Montserrat"/>
        </w:rPr>
        <w:t xml:space="preserve"> Portugal,</w:t>
      </w:r>
      <w:r w:rsidR="00827DF2" w:rsidRPr="00C26B3A">
        <w:rPr>
          <w:rFonts w:ascii="Montserrat" w:hAnsi="Montserrat"/>
        </w:rPr>
        <w:t xml:space="preserve"> and am willing to speak anywhere, for the right fee.</w:t>
      </w:r>
    </w:p>
    <w:p w14:paraId="6CA317E5" w14:textId="77777777" w:rsidR="00E80DC4" w:rsidRPr="00E80DC4" w:rsidRDefault="00E80DC4" w:rsidP="00E80DC4">
      <w:pPr>
        <w:jc w:val="both"/>
        <w:rPr>
          <w:rStyle w:val="white-space-pre"/>
          <w:rFonts w:ascii="Montserrat" w:hAnsi="Montserrat"/>
        </w:rPr>
      </w:pPr>
    </w:p>
    <w:p w14:paraId="456DE55C" w14:textId="21EEFF53" w:rsidR="009A23EC" w:rsidRDefault="00E4477E" w:rsidP="00E80DC4">
      <w:pPr>
        <w:pStyle w:val="Heading1"/>
        <w:jc w:val="both"/>
        <w:rPr>
          <w:rStyle w:val="white-space-pre"/>
        </w:rPr>
      </w:pPr>
      <w:r w:rsidRPr="00E4477E">
        <w:rPr>
          <w:rStyle w:val="white-space-pre"/>
        </w:rPr>
        <w:t>NEXT STEPS</w:t>
      </w:r>
    </w:p>
    <w:p w14:paraId="744FA069" w14:textId="292B7B23" w:rsidR="009A23D7" w:rsidRDefault="004A4EC9" w:rsidP="00E80DC4">
      <w:pPr>
        <w:jc w:val="both"/>
        <w:rPr>
          <w:rFonts w:ascii="Montserrat" w:hAnsi="Montserrat"/>
        </w:rPr>
      </w:pPr>
      <w:r w:rsidRPr="004A4EC9">
        <w:rPr>
          <w:rFonts w:ascii="Montserrat" w:hAnsi="Montserrat"/>
        </w:rPr>
        <w:t xml:space="preserve">If we have not worked </w:t>
      </w:r>
      <w:r>
        <w:rPr>
          <w:rFonts w:ascii="Montserrat" w:hAnsi="Montserrat"/>
        </w:rPr>
        <w:t>together before</w:t>
      </w:r>
      <w:r w:rsidR="00F74EB0">
        <w:rPr>
          <w:rFonts w:ascii="Montserrat" w:hAnsi="Montserrat"/>
        </w:rPr>
        <w:t xml:space="preserve"> I would love to meet you for a ‘virtual coffee’, the link to set this up</w:t>
      </w:r>
      <w:r w:rsidR="00E80DC4">
        <w:rPr>
          <w:rFonts w:ascii="Montserrat" w:hAnsi="Montserrat"/>
        </w:rPr>
        <w:t>,</w:t>
      </w:r>
      <w:r w:rsidR="00F74EB0">
        <w:rPr>
          <w:rFonts w:ascii="Montserrat" w:hAnsi="Montserrat"/>
        </w:rPr>
        <w:t xml:space="preserve"> on Zoom or </w:t>
      </w:r>
      <w:r w:rsidR="009A23D7">
        <w:rPr>
          <w:rFonts w:ascii="Montserrat" w:hAnsi="Montserrat"/>
        </w:rPr>
        <w:t>Teams</w:t>
      </w:r>
      <w:r w:rsidR="00E80DC4">
        <w:rPr>
          <w:rFonts w:ascii="Montserrat" w:hAnsi="Montserrat"/>
        </w:rPr>
        <w:t>,</w:t>
      </w:r>
      <w:r w:rsidR="009A23D7">
        <w:rPr>
          <w:rFonts w:ascii="Montserrat" w:hAnsi="Montserrat"/>
        </w:rPr>
        <w:t xml:space="preserve"> is on my website, </w:t>
      </w:r>
      <w:hyperlink r:id="rId19" w:history="1">
        <w:r w:rsidR="009A23D7" w:rsidRPr="001949B6">
          <w:rPr>
            <w:rStyle w:val="Hyperlink"/>
            <w:rFonts w:ascii="Montserrat" w:hAnsi="Montserrat"/>
          </w:rPr>
          <w:t>andrewbryantspeaker.com</w:t>
        </w:r>
      </w:hyperlink>
      <w:r w:rsidR="009A23D7">
        <w:rPr>
          <w:rFonts w:ascii="Montserrat" w:hAnsi="Montserrat"/>
        </w:rPr>
        <w:t>.</w:t>
      </w:r>
    </w:p>
    <w:p w14:paraId="2A8FC4C4" w14:textId="3F7F2EF9" w:rsidR="009A23D7" w:rsidRDefault="00EC306D" w:rsidP="00E80DC4">
      <w:pPr>
        <w:jc w:val="both"/>
        <w:rPr>
          <w:rFonts w:ascii="Montserrat" w:hAnsi="Montserrat"/>
        </w:rPr>
      </w:pPr>
      <w:r>
        <w:rPr>
          <w:rFonts w:ascii="Montserrat" w:hAnsi="Montserrat"/>
        </w:rPr>
        <w:t>You can connect with me via emai</w:t>
      </w:r>
      <w:r w:rsidR="00C3367D">
        <w:rPr>
          <w:rFonts w:ascii="Montserrat" w:hAnsi="Montserrat"/>
        </w:rPr>
        <w:t xml:space="preserve">l, </w:t>
      </w:r>
      <w:hyperlink r:id="rId20" w:history="1">
        <w:r w:rsidR="00FB7189" w:rsidRPr="00106665">
          <w:rPr>
            <w:rStyle w:val="Hyperlink"/>
            <w:rFonts w:ascii="Montserrat" w:hAnsi="Montserrat"/>
          </w:rPr>
          <w:t>andrew.bryant@selfleadership.com</w:t>
        </w:r>
      </w:hyperlink>
      <w:r w:rsidR="00FB7189">
        <w:rPr>
          <w:rFonts w:ascii="Montserrat" w:hAnsi="Montserrat"/>
        </w:rPr>
        <w:t xml:space="preserve"> </w:t>
      </w:r>
      <w:r w:rsidR="00C3367D">
        <w:rPr>
          <w:rFonts w:ascii="Montserrat" w:hAnsi="Montserrat"/>
        </w:rPr>
        <w:t xml:space="preserve">and I am very responsive via </w:t>
      </w:r>
      <w:r w:rsidR="00C80E65">
        <w:rPr>
          <w:rFonts w:ascii="Montserrat" w:hAnsi="Montserrat"/>
        </w:rPr>
        <w:t>WhatsApp</w:t>
      </w:r>
      <w:r w:rsidR="00C3367D">
        <w:rPr>
          <w:rFonts w:ascii="Montserrat" w:hAnsi="Montserrat"/>
        </w:rPr>
        <w:t xml:space="preserve">, +351 </w:t>
      </w:r>
      <w:r w:rsidR="00FB7189">
        <w:rPr>
          <w:rFonts w:ascii="Montserrat" w:hAnsi="Montserrat"/>
        </w:rPr>
        <w:t>968127163.</w:t>
      </w:r>
    </w:p>
    <w:p w14:paraId="70C0027F" w14:textId="42D62227" w:rsidR="00FB7189" w:rsidRPr="004A4EC9" w:rsidRDefault="00D96206" w:rsidP="00C16FBE">
      <w:pPr>
        <w:rPr>
          <w:rFonts w:ascii="Montserrat" w:hAnsi="Montserrat"/>
        </w:rPr>
      </w:pPr>
      <w:r>
        <w:rPr>
          <w:rFonts w:ascii="Montserrat" w:hAnsi="Montserrat"/>
          <w:noProof/>
        </w:rPr>
        <w:drawing>
          <wp:inline distT="0" distB="0" distL="0" distR="0" wp14:anchorId="2BE90424" wp14:editId="28DE043A">
            <wp:extent cx="6115050" cy="4074160"/>
            <wp:effectExtent l="0" t="0" r="0" b="2540"/>
            <wp:docPr id="11" name="Picture 11" descr="A picture containing person,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A picture containing person, table&#10;&#10;Description automatically generated"/>
                    <pic:cNvPicPr/>
                  </pic:nvPicPr>
                  <pic:blipFill>
                    <a:blip r:embed="rId21">
                      <a:extLst>
                        <a:ext uri="{28A0092B-C50C-407E-A947-70E740481C1C}">
                          <a14:useLocalDpi xmlns:a14="http://schemas.microsoft.com/office/drawing/2010/main" val="0"/>
                        </a:ext>
                      </a:extLst>
                    </a:blip>
                    <a:stretch>
                      <a:fillRect/>
                    </a:stretch>
                  </pic:blipFill>
                  <pic:spPr>
                    <a:xfrm>
                      <a:off x="0" y="0"/>
                      <a:ext cx="6115050" cy="4074160"/>
                    </a:xfrm>
                    <a:prstGeom prst="rect">
                      <a:avLst/>
                    </a:prstGeom>
                  </pic:spPr>
                </pic:pic>
              </a:graphicData>
            </a:graphic>
          </wp:inline>
        </w:drawing>
      </w:r>
    </w:p>
    <w:sectPr w:rsidR="00FB7189" w:rsidRPr="004A4EC9" w:rsidSect="00747518">
      <w:headerReference w:type="default" r:id="rId22"/>
      <w:footerReference w:type="default" r:id="rId23"/>
      <w:pgSz w:w="11906" w:h="16838"/>
      <w:pgMar w:top="3254" w:right="1138" w:bottom="720" w:left="1138" w:header="706" w:footer="43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FBBE00" w14:textId="77777777" w:rsidR="002C5608" w:rsidRDefault="002C5608" w:rsidP="008D3296">
      <w:pPr>
        <w:spacing w:after="0" w:line="240" w:lineRule="auto"/>
      </w:pPr>
      <w:r>
        <w:separator/>
      </w:r>
    </w:p>
  </w:endnote>
  <w:endnote w:type="continuationSeparator" w:id="0">
    <w:p w14:paraId="7EEB7B98" w14:textId="77777777" w:rsidR="002C5608" w:rsidRDefault="002C5608" w:rsidP="008D32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ontserrat Light">
    <w:panose1 w:val="00000400000000000000"/>
    <w:charset w:val="00"/>
    <w:family w:val="auto"/>
    <w:pitch w:val="variable"/>
    <w:sig w:usb0="2000020F" w:usb1="00000003" w:usb2="00000000" w:usb3="00000000" w:csb0="00000197" w:csb1="00000000"/>
  </w:font>
  <w:font w:name="Roboto">
    <w:panose1 w:val="02000000000000000000"/>
    <w:charset w:val="00"/>
    <w:family w:val="auto"/>
    <w:pitch w:val="variable"/>
    <w:sig w:usb0="E00002FF" w:usb1="5000205B" w:usb2="00000020" w:usb3="00000000" w:csb0="0000019F" w:csb1="00000000"/>
  </w:font>
  <w:font w:name="LFT Etica">
    <w:panose1 w:val="02000503040000020004"/>
    <w:charset w:val="00"/>
    <w:family w:val="modern"/>
    <w:notTrueType/>
    <w:pitch w:val="variable"/>
    <w:sig w:usb0="80000087" w:usb1="0000006B" w:usb2="00000000" w:usb3="00000000" w:csb0="00000093" w:csb1="00000000"/>
  </w:font>
  <w:font w:name="Calibri Light">
    <w:panose1 w:val="020F0302020204030204"/>
    <w:charset w:val="00"/>
    <w:family w:val="swiss"/>
    <w:pitch w:val="variable"/>
    <w:sig w:usb0="E4002EFF" w:usb1="C000247B" w:usb2="00000009" w:usb3="00000000" w:csb0="000001FF" w:csb1="00000000"/>
  </w:font>
  <w:font w:name="AvantGarde Bk BT">
    <w:altName w:val="Arial"/>
    <w:charset w:val="00"/>
    <w:family w:val="swiss"/>
    <w:pitch w:val="variable"/>
    <w:sig w:usb0="00000087" w:usb1="00000000" w:usb2="00000000" w:usb3="00000000" w:csb0="0000001B"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ITC Avant Garde Std Bk">
    <w:panose1 w:val="020B0502020202020204"/>
    <w:charset w:val="00"/>
    <w:family w:val="swiss"/>
    <w:notTrueType/>
    <w:pitch w:val="variable"/>
    <w:sig w:usb0="00000003" w:usb1="00000000" w:usb2="00000000" w:usb3="00000000" w:csb0="00000001" w:csb1="00000000"/>
  </w:font>
  <w:font w:name="Montserrat">
    <w:panose1 w:val="00000500000000000000"/>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AABB8" w14:textId="4AA4909D" w:rsidR="003E3C6D" w:rsidRPr="00744D54" w:rsidRDefault="00430359" w:rsidP="00744D54">
    <w:pPr>
      <w:jc w:val="center"/>
      <w:rPr>
        <w:color w:val="0F3971"/>
      </w:rPr>
    </w:pPr>
    <w:r w:rsidRPr="00744D54">
      <w:rPr>
        <w:color w:val="0F3971"/>
      </w:rPr>
      <w:t>WhatsApp</w:t>
    </w:r>
    <w:r w:rsidR="003E3C6D" w:rsidRPr="00744D54">
      <w:rPr>
        <w:color w:val="0F3971"/>
      </w:rPr>
      <w:t>: +351 96812</w:t>
    </w:r>
    <w:r w:rsidR="00744D54" w:rsidRPr="00744D54">
      <w:rPr>
        <w:color w:val="0F3971"/>
      </w:rPr>
      <w:t>7163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51052B" w14:textId="77777777" w:rsidR="002C5608" w:rsidRDefault="002C5608" w:rsidP="008D3296">
      <w:pPr>
        <w:spacing w:after="0" w:line="240" w:lineRule="auto"/>
      </w:pPr>
      <w:r>
        <w:separator/>
      </w:r>
    </w:p>
  </w:footnote>
  <w:footnote w:type="continuationSeparator" w:id="0">
    <w:p w14:paraId="24905585" w14:textId="77777777" w:rsidR="002C5608" w:rsidRDefault="002C5608" w:rsidP="008D32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A45042" w14:textId="47C5E9BC" w:rsidR="008D3296" w:rsidRPr="00DE4851" w:rsidRDefault="00D11C4B" w:rsidP="00DE4851">
    <w:pPr>
      <w:pStyle w:val="Header"/>
    </w:pPr>
    <w:r>
      <w:rPr>
        <w:noProof/>
      </w:rPr>
      <mc:AlternateContent>
        <mc:Choice Requires="wps">
          <w:drawing>
            <wp:anchor distT="45720" distB="45720" distL="114300" distR="114300" simplePos="0" relativeHeight="251661824" behindDoc="0" locked="0" layoutInCell="1" allowOverlap="1" wp14:anchorId="546ED2C7" wp14:editId="15A6FD33">
              <wp:simplePos x="0" y="0"/>
              <wp:positionH relativeFrom="margin">
                <wp:align>left</wp:align>
              </wp:positionH>
              <wp:positionV relativeFrom="paragraph">
                <wp:posOffset>1144905</wp:posOffset>
              </wp:positionV>
              <wp:extent cx="2238375" cy="140462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8375" cy="1404620"/>
                      </a:xfrm>
                      <a:prstGeom prst="rect">
                        <a:avLst/>
                      </a:prstGeom>
                      <a:noFill/>
                      <a:ln w="9525">
                        <a:noFill/>
                        <a:miter lim="800000"/>
                        <a:headEnd/>
                        <a:tailEnd/>
                      </a:ln>
                    </wps:spPr>
                    <wps:txbx>
                      <w:txbxContent>
                        <w:p w14:paraId="6700C87C" w14:textId="788647BE" w:rsidR="00766843" w:rsidRPr="00137F1B" w:rsidRDefault="00A7624D" w:rsidP="00D11C4B">
                          <w:pPr>
                            <w:jc w:val="center"/>
                            <w:rPr>
                              <w:rFonts w:ascii="Roboto" w:hAnsi="Roboto"/>
                              <w:b/>
                              <w:bCs/>
                              <w:color w:val="FFFFFF" w:themeColor="background1"/>
                            </w:rPr>
                          </w:pPr>
                          <w:hyperlink r:id="rId1" w:history="1">
                            <w:r w:rsidR="00322E34" w:rsidRPr="00137F1B">
                              <w:rPr>
                                <w:rStyle w:val="Hyperlink"/>
                                <w:rFonts w:ascii="Roboto" w:hAnsi="Roboto"/>
                                <w:b/>
                                <w:bCs/>
                                <w:color w:val="FFFFFF" w:themeColor="background1"/>
                              </w:rPr>
                              <w:t>andrewbryantspeaker.com</w:t>
                            </w:r>
                          </w:hyperlink>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46ED2C7" id="_x0000_t202" coordsize="21600,21600" o:spt="202" path="m,l,21600r21600,l21600,xe">
              <v:stroke joinstyle="miter"/>
              <v:path gradientshapeok="t" o:connecttype="rect"/>
            </v:shapetype>
            <v:shape id="Text Box 2" o:spid="_x0000_s1026" type="#_x0000_t202" style="position:absolute;margin-left:0;margin-top:90.15pt;width:176.25pt;height:110.6pt;z-index:251661824;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" filled="f" stroked="f">
              <v:textbox style="mso-fit-shape-to-text:t">
                <w:txbxContent>
                  <w:p w14:paraId="6700C87C" w14:textId="788647BE" w:rsidR="00766843" w:rsidRPr="00137F1B" w:rsidRDefault="00A7624D" w:rsidP="00D11C4B">
                    <w:pPr>
                      <w:jc w:val="center"/>
                      <w:rPr>
                        <w:rFonts w:ascii="Roboto" w:hAnsi="Roboto"/>
                        <w:b/>
                        <w:bCs/>
                        <w:color w:val="FFFFFF" w:themeColor="background1"/>
                      </w:rPr>
                    </w:pPr>
                    <w:hyperlink r:id="rId2" w:history="1">
                      <w:r w:rsidR="00322E34" w:rsidRPr="00137F1B">
                        <w:rPr>
                          <w:rStyle w:val="Hyperlink"/>
                          <w:rFonts w:ascii="Roboto" w:hAnsi="Roboto"/>
                          <w:b/>
                          <w:bCs/>
                          <w:color w:val="FFFFFF" w:themeColor="background1"/>
                        </w:rPr>
                        <w:t>andrewbryantspeaker.com</w:t>
                      </w:r>
                    </w:hyperlink>
                  </w:p>
                </w:txbxContent>
              </v:textbox>
              <w10:wrap type="square" anchorx="margin"/>
            </v:shape>
          </w:pict>
        </mc:Fallback>
      </mc:AlternateContent>
    </w:r>
    <w:r>
      <w:rPr>
        <w:noProof/>
      </w:rPr>
      <w:drawing>
        <wp:anchor distT="0" distB="0" distL="114300" distR="114300" simplePos="0" relativeHeight="251657728" behindDoc="0" locked="0" layoutInCell="1" allowOverlap="1" wp14:anchorId="22B4C0A6" wp14:editId="37D46DA1">
          <wp:simplePos x="0" y="0"/>
          <wp:positionH relativeFrom="margin">
            <wp:align>left</wp:align>
          </wp:positionH>
          <wp:positionV relativeFrom="paragraph">
            <wp:posOffset>548640</wp:posOffset>
          </wp:positionV>
          <wp:extent cx="2190750" cy="506095"/>
          <wp:effectExtent l="0" t="0" r="0" b="8255"/>
          <wp:wrapSquare wrapText="bothSides"/>
          <wp:docPr id="8" name="Picture 8"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Text&#10;&#10;Description automatically generated"/>
                  <pic:cNvPicPr/>
                </pic:nvPicPr>
                <pic:blipFill>
                  <a:blip r:embed="rId3">
                    <a:extLst>
                      <a:ext uri="{28A0092B-C50C-407E-A947-70E740481C1C}">
                        <a14:useLocalDpi xmlns:a14="http://schemas.microsoft.com/office/drawing/2010/main" val="0"/>
                      </a:ext>
                    </a:extLst>
                  </a:blip>
                  <a:stretch>
                    <a:fillRect/>
                  </a:stretch>
                </pic:blipFill>
                <pic:spPr>
                  <a:xfrm>
                    <a:off x="0" y="0"/>
                    <a:ext cx="2190750" cy="506095"/>
                  </a:xfrm>
                  <a:prstGeom prst="rect">
                    <a:avLst/>
                  </a:prstGeom>
                </pic:spPr>
              </pic:pic>
            </a:graphicData>
          </a:graphic>
          <wp14:sizeRelH relativeFrom="margin">
            <wp14:pctWidth>0</wp14:pctWidth>
          </wp14:sizeRelH>
          <wp14:sizeRelV relativeFrom="margin">
            <wp14:pctHeight>0</wp14:pctHeight>
          </wp14:sizeRelV>
        </wp:anchor>
      </w:drawing>
    </w:r>
    <w:r w:rsidR="00DE4851">
      <w:rPr>
        <w:noProof/>
      </w:rPr>
      <w:drawing>
        <wp:anchor distT="0" distB="0" distL="114300" distR="114300" simplePos="0" relativeHeight="251661312" behindDoc="1" locked="0" layoutInCell="1" allowOverlap="1" wp14:anchorId="4229A9BA" wp14:editId="5F48E3BF">
          <wp:simplePos x="0" y="0"/>
          <wp:positionH relativeFrom="page">
            <wp:align>left</wp:align>
          </wp:positionH>
          <wp:positionV relativeFrom="paragraph">
            <wp:posOffset>-1638935</wp:posOffset>
          </wp:positionV>
          <wp:extent cx="7914670" cy="3248025"/>
          <wp:effectExtent l="0" t="0" r="0" b="0"/>
          <wp:wrapNone/>
          <wp:docPr id="1" name="Picture 1" descr="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10;&#10;Description automatically generated"/>
                  <pic:cNvPicPr/>
                </pic:nvPicPr>
                <pic:blipFill>
                  <a:blip r:embed="rId4">
                    <a:extLst>
                      <a:ext uri="{28A0092B-C50C-407E-A947-70E740481C1C}">
                        <a14:useLocalDpi xmlns:a14="http://schemas.microsoft.com/office/drawing/2010/main" val="0"/>
                      </a:ext>
                    </a:extLst>
                  </a:blip>
                  <a:stretch>
                    <a:fillRect/>
                  </a:stretch>
                </pic:blipFill>
                <pic:spPr>
                  <a:xfrm>
                    <a:off x="0" y="0"/>
                    <a:ext cx="7914670" cy="324802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pt;height:15pt;visibility:visible;mso-wrap-style:square" o:bullet="t">
        <v:imagedata r:id="rId1" o:title=""/>
      </v:shape>
    </w:pict>
  </w:numPicBullet>
  <w:abstractNum w:abstractNumId="0" w15:restartNumberingAfterBreak="0">
    <w:nsid w:val="2CD10CAF"/>
    <w:multiLevelType w:val="hybridMultilevel"/>
    <w:tmpl w:val="3ECC7910"/>
    <w:lvl w:ilvl="0" w:tplc="D17C1DDE">
      <w:start w:val="1"/>
      <w:numFmt w:val="bullet"/>
      <w:lvlText w:val=""/>
      <w:lvlPicBulletId w:val="0"/>
      <w:lvlJc w:val="left"/>
      <w:pPr>
        <w:tabs>
          <w:tab w:val="num" w:pos="720"/>
        </w:tabs>
        <w:ind w:left="720" w:hanging="360"/>
      </w:pPr>
      <w:rPr>
        <w:rFonts w:ascii="Symbol" w:hAnsi="Symbol" w:hint="default"/>
      </w:rPr>
    </w:lvl>
    <w:lvl w:ilvl="1" w:tplc="37484C00" w:tentative="1">
      <w:start w:val="1"/>
      <w:numFmt w:val="bullet"/>
      <w:lvlText w:val=""/>
      <w:lvlJc w:val="left"/>
      <w:pPr>
        <w:tabs>
          <w:tab w:val="num" w:pos="1440"/>
        </w:tabs>
        <w:ind w:left="1440" w:hanging="360"/>
      </w:pPr>
      <w:rPr>
        <w:rFonts w:ascii="Symbol" w:hAnsi="Symbol" w:hint="default"/>
      </w:rPr>
    </w:lvl>
    <w:lvl w:ilvl="2" w:tplc="FF74BC32" w:tentative="1">
      <w:start w:val="1"/>
      <w:numFmt w:val="bullet"/>
      <w:lvlText w:val=""/>
      <w:lvlJc w:val="left"/>
      <w:pPr>
        <w:tabs>
          <w:tab w:val="num" w:pos="2160"/>
        </w:tabs>
        <w:ind w:left="2160" w:hanging="360"/>
      </w:pPr>
      <w:rPr>
        <w:rFonts w:ascii="Symbol" w:hAnsi="Symbol" w:hint="default"/>
      </w:rPr>
    </w:lvl>
    <w:lvl w:ilvl="3" w:tplc="5B1A8D96" w:tentative="1">
      <w:start w:val="1"/>
      <w:numFmt w:val="bullet"/>
      <w:lvlText w:val=""/>
      <w:lvlJc w:val="left"/>
      <w:pPr>
        <w:tabs>
          <w:tab w:val="num" w:pos="2880"/>
        </w:tabs>
        <w:ind w:left="2880" w:hanging="360"/>
      </w:pPr>
      <w:rPr>
        <w:rFonts w:ascii="Symbol" w:hAnsi="Symbol" w:hint="default"/>
      </w:rPr>
    </w:lvl>
    <w:lvl w:ilvl="4" w:tplc="2228DD18" w:tentative="1">
      <w:start w:val="1"/>
      <w:numFmt w:val="bullet"/>
      <w:lvlText w:val=""/>
      <w:lvlJc w:val="left"/>
      <w:pPr>
        <w:tabs>
          <w:tab w:val="num" w:pos="3600"/>
        </w:tabs>
        <w:ind w:left="3600" w:hanging="360"/>
      </w:pPr>
      <w:rPr>
        <w:rFonts w:ascii="Symbol" w:hAnsi="Symbol" w:hint="default"/>
      </w:rPr>
    </w:lvl>
    <w:lvl w:ilvl="5" w:tplc="5C3A8EDA" w:tentative="1">
      <w:start w:val="1"/>
      <w:numFmt w:val="bullet"/>
      <w:lvlText w:val=""/>
      <w:lvlJc w:val="left"/>
      <w:pPr>
        <w:tabs>
          <w:tab w:val="num" w:pos="4320"/>
        </w:tabs>
        <w:ind w:left="4320" w:hanging="360"/>
      </w:pPr>
      <w:rPr>
        <w:rFonts w:ascii="Symbol" w:hAnsi="Symbol" w:hint="default"/>
      </w:rPr>
    </w:lvl>
    <w:lvl w:ilvl="6" w:tplc="E6F4D8E6" w:tentative="1">
      <w:start w:val="1"/>
      <w:numFmt w:val="bullet"/>
      <w:lvlText w:val=""/>
      <w:lvlJc w:val="left"/>
      <w:pPr>
        <w:tabs>
          <w:tab w:val="num" w:pos="5040"/>
        </w:tabs>
        <w:ind w:left="5040" w:hanging="360"/>
      </w:pPr>
      <w:rPr>
        <w:rFonts w:ascii="Symbol" w:hAnsi="Symbol" w:hint="default"/>
      </w:rPr>
    </w:lvl>
    <w:lvl w:ilvl="7" w:tplc="B2CCABD8" w:tentative="1">
      <w:start w:val="1"/>
      <w:numFmt w:val="bullet"/>
      <w:lvlText w:val=""/>
      <w:lvlJc w:val="left"/>
      <w:pPr>
        <w:tabs>
          <w:tab w:val="num" w:pos="5760"/>
        </w:tabs>
        <w:ind w:left="5760" w:hanging="360"/>
      </w:pPr>
      <w:rPr>
        <w:rFonts w:ascii="Symbol" w:hAnsi="Symbol" w:hint="default"/>
      </w:rPr>
    </w:lvl>
    <w:lvl w:ilvl="8" w:tplc="1254A838"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310C5987"/>
    <w:multiLevelType w:val="multilevel"/>
    <w:tmpl w:val="BA6A15FC"/>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3140528"/>
    <w:multiLevelType w:val="multilevel"/>
    <w:tmpl w:val="A31A8F10"/>
    <w:lvl w:ilvl="0">
      <w:start w:val="1"/>
      <w:numFmt w:val="bullet"/>
      <w:lvlText w:val=""/>
      <w:lvlPicBulletId w:val="0"/>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41515410">
    <w:abstractNumId w:val="0"/>
  </w:num>
  <w:num w:numId="2" w16cid:durableId="161548558">
    <w:abstractNumId w:val="2"/>
  </w:num>
  <w:num w:numId="3" w16cid:durableId="1225023296">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NDawtDA1NzUCAmMTSyUdpeDU4uLM/DyQAsNaADP+3PcsAAAA"/>
  </w:docVars>
  <w:rsids>
    <w:rsidRoot w:val="008D3296"/>
    <w:rsid w:val="00000671"/>
    <w:rsid w:val="00001A50"/>
    <w:rsid w:val="00002595"/>
    <w:rsid w:val="00002708"/>
    <w:rsid w:val="00002BE3"/>
    <w:rsid w:val="000034EC"/>
    <w:rsid w:val="000070FD"/>
    <w:rsid w:val="0001371E"/>
    <w:rsid w:val="000157C4"/>
    <w:rsid w:val="00016A37"/>
    <w:rsid w:val="00017A06"/>
    <w:rsid w:val="000214A9"/>
    <w:rsid w:val="000250E6"/>
    <w:rsid w:val="000254A7"/>
    <w:rsid w:val="00026907"/>
    <w:rsid w:val="00030121"/>
    <w:rsid w:val="00030B70"/>
    <w:rsid w:val="00032808"/>
    <w:rsid w:val="00033A96"/>
    <w:rsid w:val="0003453E"/>
    <w:rsid w:val="00037D78"/>
    <w:rsid w:val="00041C05"/>
    <w:rsid w:val="000431B3"/>
    <w:rsid w:val="00043A88"/>
    <w:rsid w:val="00044E86"/>
    <w:rsid w:val="0004583E"/>
    <w:rsid w:val="00045E1A"/>
    <w:rsid w:val="00046206"/>
    <w:rsid w:val="00046CAA"/>
    <w:rsid w:val="00047A1F"/>
    <w:rsid w:val="000504D8"/>
    <w:rsid w:val="00052383"/>
    <w:rsid w:val="00053033"/>
    <w:rsid w:val="0005520E"/>
    <w:rsid w:val="000553AC"/>
    <w:rsid w:val="000557D6"/>
    <w:rsid w:val="000602CD"/>
    <w:rsid w:val="00062D86"/>
    <w:rsid w:val="00063C5B"/>
    <w:rsid w:val="00064B64"/>
    <w:rsid w:val="000666CF"/>
    <w:rsid w:val="00070296"/>
    <w:rsid w:val="00071562"/>
    <w:rsid w:val="000719A0"/>
    <w:rsid w:val="00072A21"/>
    <w:rsid w:val="000757F5"/>
    <w:rsid w:val="00076C68"/>
    <w:rsid w:val="00080F93"/>
    <w:rsid w:val="000812E0"/>
    <w:rsid w:val="00081554"/>
    <w:rsid w:val="00082637"/>
    <w:rsid w:val="000849A3"/>
    <w:rsid w:val="00086D54"/>
    <w:rsid w:val="00086F6B"/>
    <w:rsid w:val="000916C5"/>
    <w:rsid w:val="00092001"/>
    <w:rsid w:val="000939C4"/>
    <w:rsid w:val="00093EB5"/>
    <w:rsid w:val="000941A8"/>
    <w:rsid w:val="000944DA"/>
    <w:rsid w:val="000974D7"/>
    <w:rsid w:val="000A0531"/>
    <w:rsid w:val="000A125A"/>
    <w:rsid w:val="000A16D0"/>
    <w:rsid w:val="000A1864"/>
    <w:rsid w:val="000A1BF1"/>
    <w:rsid w:val="000A3AFC"/>
    <w:rsid w:val="000A54DB"/>
    <w:rsid w:val="000A6370"/>
    <w:rsid w:val="000B13DC"/>
    <w:rsid w:val="000B4A27"/>
    <w:rsid w:val="000B7A3A"/>
    <w:rsid w:val="000C0512"/>
    <w:rsid w:val="000C08AA"/>
    <w:rsid w:val="000C19A6"/>
    <w:rsid w:val="000C21D9"/>
    <w:rsid w:val="000C2B4A"/>
    <w:rsid w:val="000C48E2"/>
    <w:rsid w:val="000C4A99"/>
    <w:rsid w:val="000C63C3"/>
    <w:rsid w:val="000D1D56"/>
    <w:rsid w:val="000D25CF"/>
    <w:rsid w:val="000D4144"/>
    <w:rsid w:val="000D6859"/>
    <w:rsid w:val="000E1128"/>
    <w:rsid w:val="000E19D5"/>
    <w:rsid w:val="000E1DAE"/>
    <w:rsid w:val="000E2904"/>
    <w:rsid w:val="000E3B77"/>
    <w:rsid w:val="000E6152"/>
    <w:rsid w:val="000E6ADA"/>
    <w:rsid w:val="000E6DB8"/>
    <w:rsid w:val="000F05CE"/>
    <w:rsid w:val="000F091A"/>
    <w:rsid w:val="000F32D9"/>
    <w:rsid w:val="000F37DC"/>
    <w:rsid w:val="000F44EB"/>
    <w:rsid w:val="000F4A55"/>
    <w:rsid w:val="00100AD3"/>
    <w:rsid w:val="001010CC"/>
    <w:rsid w:val="00101CCC"/>
    <w:rsid w:val="00102B0B"/>
    <w:rsid w:val="00102D4E"/>
    <w:rsid w:val="00103C77"/>
    <w:rsid w:val="00104705"/>
    <w:rsid w:val="001047D6"/>
    <w:rsid w:val="00106D0E"/>
    <w:rsid w:val="00110A6B"/>
    <w:rsid w:val="0011170E"/>
    <w:rsid w:val="001147E2"/>
    <w:rsid w:val="0011502D"/>
    <w:rsid w:val="00115850"/>
    <w:rsid w:val="001170DE"/>
    <w:rsid w:val="00117A04"/>
    <w:rsid w:val="00117EFC"/>
    <w:rsid w:val="001209FE"/>
    <w:rsid w:val="00121BFF"/>
    <w:rsid w:val="0012494D"/>
    <w:rsid w:val="00125279"/>
    <w:rsid w:val="001255BE"/>
    <w:rsid w:val="00125DAB"/>
    <w:rsid w:val="001277CE"/>
    <w:rsid w:val="00130260"/>
    <w:rsid w:val="00131938"/>
    <w:rsid w:val="00133264"/>
    <w:rsid w:val="00133AC0"/>
    <w:rsid w:val="00134337"/>
    <w:rsid w:val="00137F1B"/>
    <w:rsid w:val="00140699"/>
    <w:rsid w:val="0014262B"/>
    <w:rsid w:val="00144E66"/>
    <w:rsid w:val="00146024"/>
    <w:rsid w:val="00151482"/>
    <w:rsid w:val="00151728"/>
    <w:rsid w:val="00152088"/>
    <w:rsid w:val="00152189"/>
    <w:rsid w:val="00153F9C"/>
    <w:rsid w:val="001561A0"/>
    <w:rsid w:val="0015707B"/>
    <w:rsid w:val="0016040B"/>
    <w:rsid w:val="00162154"/>
    <w:rsid w:val="001657BF"/>
    <w:rsid w:val="00165892"/>
    <w:rsid w:val="0017087E"/>
    <w:rsid w:val="00171AFE"/>
    <w:rsid w:val="00171E13"/>
    <w:rsid w:val="00171E5B"/>
    <w:rsid w:val="00172266"/>
    <w:rsid w:val="00172373"/>
    <w:rsid w:val="00172CF3"/>
    <w:rsid w:val="001765F6"/>
    <w:rsid w:val="00177371"/>
    <w:rsid w:val="00177DDD"/>
    <w:rsid w:val="00180DC4"/>
    <w:rsid w:val="00180E30"/>
    <w:rsid w:val="00181808"/>
    <w:rsid w:val="00184C76"/>
    <w:rsid w:val="00185CA4"/>
    <w:rsid w:val="00186137"/>
    <w:rsid w:val="00186A39"/>
    <w:rsid w:val="001909B6"/>
    <w:rsid w:val="00190C61"/>
    <w:rsid w:val="00190DF2"/>
    <w:rsid w:val="00192A26"/>
    <w:rsid w:val="00193379"/>
    <w:rsid w:val="00193D6B"/>
    <w:rsid w:val="001949B6"/>
    <w:rsid w:val="001979CC"/>
    <w:rsid w:val="001A07DF"/>
    <w:rsid w:val="001A1BFB"/>
    <w:rsid w:val="001A3478"/>
    <w:rsid w:val="001A4CD4"/>
    <w:rsid w:val="001A595C"/>
    <w:rsid w:val="001A5B8E"/>
    <w:rsid w:val="001A5D8D"/>
    <w:rsid w:val="001A69C1"/>
    <w:rsid w:val="001A69FE"/>
    <w:rsid w:val="001B005A"/>
    <w:rsid w:val="001B308C"/>
    <w:rsid w:val="001B37DA"/>
    <w:rsid w:val="001B395D"/>
    <w:rsid w:val="001B4055"/>
    <w:rsid w:val="001B4E51"/>
    <w:rsid w:val="001B5B22"/>
    <w:rsid w:val="001C48EB"/>
    <w:rsid w:val="001C6B53"/>
    <w:rsid w:val="001C6D9B"/>
    <w:rsid w:val="001D01EB"/>
    <w:rsid w:val="001D0A5F"/>
    <w:rsid w:val="001D0BAE"/>
    <w:rsid w:val="001D16C7"/>
    <w:rsid w:val="001D1AB4"/>
    <w:rsid w:val="001D2D13"/>
    <w:rsid w:val="001D2D98"/>
    <w:rsid w:val="001D445C"/>
    <w:rsid w:val="001D4D14"/>
    <w:rsid w:val="001D4D9E"/>
    <w:rsid w:val="001D71ED"/>
    <w:rsid w:val="001E031E"/>
    <w:rsid w:val="001E18FA"/>
    <w:rsid w:val="001E4101"/>
    <w:rsid w:val="001E7985"/>
    <w:rsid w:val="001F038B"/>
    <w:rsid w:val="001F2683"/>
    <w:rsid w:val="001F2B68"/>
    <w:rsid w:val="001F4ED0"/>
    <w:rsid w:val="001F5018"/>
    <w:rsid w:val="001F5EA1"/>
    <w:rsid w:val="001F7486"/>
    <w:rsid w:val="0020007F"/>
    <w:rsid w:val="00200234"/>
    <w:rsid w:val="00200393"/>
    <w:rsid w:val="00202AFF"/>
    <w:rsid w:val="00205B7A"/>
    <w:rsid w:val="00207E50"/>
    <w:rsid w:val="002106D9"/>
    <w:rsid w:val="0021279C"/>
    <w:rsid w:val="002148FF"/>
    <w:rsid w:val="00217BBF"/>
    <w:rsid w:val="00220953"/>
    <w:rsid w:val="00220C28"/>
    <w:rsid w:val="00221731"/>
    <w:rsid w:val="0022200A"/>
    <w:rsid w:val="002222BB"/>
    <w:rsid w:val="00222F57"/>
    <w:rsid w:val="00224FB2"/>
    <w:rsid w:val="00226115"/>
    <w:rsid w:val="00230FB6"/>
    <w:rsid w:val="00234492"/>
    <w:rsid w:val="002358FF"/>
    <w:rsid w:val="00235E1D"/>
    <w:rsid w:val="00235E8E"/>
    <w:rsid w:val="002374EE"/>
    <w:rsid w:val="0024051F"/>
    <w:rsid w:val="002409F5"/>
    <w:rsid w:val="00241B7A"/>
    <w:rsid w:val="00241C46"/>
    <w:rsid w:val="00241E14"/>
    <w:rsid w:val="0024308A"/>
    <w:rsid w:val="002433B4"/>
    <w:rsid w:val="00245028"/>
    <w:rsid w:val="002558CF"/>
    <w:rsid w:val="00262060"/>
    <w:rsid w:val="002634C1"/>
    <w:rsid w:val="0026426B"/>
    <w:rsid w:val="00265844"/>
    <w:rsid w:val="00265A01"/>
    <w:rsid w:val="00265FC1"/>
    <w:rsid w:val="00266285"/>
    <w:rsid w:val="00271720"/>
    <w:rsid w:val="002748F6"/>
    <w:rsid w:val="00274E68"/>
    <w:rsid w:val="00275D5C"/>
    <w:rsid w:val="002760BB"/>
    <w:rsid w:val="0027786E"/>
    <w:rsid w:val="00282B7F"/>
    <w:rsid w:val="00282DBF"/>
    <w:rsid w:val="0028442A"/>
    <w:rsid w:val="00285528"/>
    <w:rsid w:val="002870A3"/>
    <w:rsid w:val="002879ED"/>
    <w:rsid w:val="002933EF"/>
    <w:rsid w:val="0029546C"/>
    <w:rsid w:val="00296BA6"/>
    <w:rsid w:val="0029705D"/>
    <w:rsid w:val="00297B60"/>
    <w:rsid w:val="002A01CF"/>
    <w:rsid w:val="002A20E3"/>
    <w:rsid w:val="002A460D"/>
    <w:rsid w:val="002A4BCD"/>
    <w:rsid w:val="002A4F88"/>
    <w:rsid w:val="002A5B1C"/>
    <w:rsid w:val="002A6670"/>
    <w:rsid w:val="002A7838"/>
    <w:rsid w:val="002B01D3"/>
    <w:rsid w:val="002B36C5"/>
    <w:rsid w:val="002B4923"/>
    <w:rsid w:val="002B70CF"/>
    <w:rsid w:val="002C0F96"/>
    <w:rsid w:val="002C1B65"/>
    <w:rsid w:val="002C1D41"/>
    <w:rsid w:val="002C21AE"/>
    <w:rsid w:val="002C2B55"/>
    <w:rsid w:val="002C4575"/>
    <w:rsid w:val="002C5608"/>
    <w:rsid w:val="002C7427"/>
    <w:rsid w:val="002C7D48"/>
    <w:rsid w:val="002D027B"/>
    <w:rsid w:val="002D0B9D"/>
    <w:rsid w:val="002D4D07"/>
    <w:rsid w:val="002D4E94"/>
    <w:rsid w:val="002D4F13"/>
    <w:rsid w:val="002D602C"/>
    <w:rsid w:val="002D69FA"/>
    <w:rsid w:val="002D6F52"/>
    <w:rsid w:val="002D7BAB"/>
    <w:rsid w:val="002D7DD8"/>
    <w:rsid w:val="002E26B2"/>
    <w:rsid w:val="002E31F9"/>
    <w:rsid w:val="002E3302"/>
    <w:rsid w:val="002E3918"/>
    <w:rsid w:val="002E4486"/>
    <w:rsid w:val="002E5105"/>
    <w:rsid w:val="002E5F9C"/>
    <w:rsid w:val="002E60FB"/>
    <w:rsid w:val="002E798B"/>
    <w:rsid w:val="002F095B"/>
    <w:rsid w:val="002F1004"/>
    <w:rsid w:val="002F326A"/>
    <w:rsid w:val="002F5ED9"/>
    <w:rsid w:val="002F645A"/>
    <w:rsid w:val="00301355"/>
    <w:rsid w:val="00301A48"/>
    <w:rsid w:val="00301F3E"/>
    <w:rsid w:val="003045AA"/>
    <w:rsid w:val="003054FC"/>
    <w:rsid w:val="0030593B"/>
    <w:rsid w:val="00307197"/>
    <w:rsid w:val="003076FA"/>
    <w:rsid w:val="0031010D"/>
    <w:rsid w:val="00314938"/>
    <w:rsid w:val="0031774D"/>
    <w:rsid w:val="00317A38"/>
    <w:rsid w:val="00317EE2"/>
    <w:rsid w:val="00317FB5"/>
    <w:rsid w:val="00321DC2"/>
    <w:rsid w:val="00322E34"/>
    <w:rsid w:val="00326890"/>
    <w:rsid w:val="00326A68"/>
    <w:rsid w:val="00327366"/>
    <w:rsid w:val="00330B84"/>
    <w:rsid w:val="0033139C"/>
    <w:rsid w:val="00333762"/>
    <w:rsid w:val="00334A4A"/>
    <w:rsid w:val="00334A7E"/>
    <w:rsid w:val="00334BA3"/>
    <w:rsid w:val="00340271"/>
    <w:rsid w:val="003411F1"/>
    <w:rsid w:val="003412A5"/>
    <w:rsid w:val="00344CFD"/>
    <w:rsid w:val="0034588C"/>
    <w:rsid w:val="00345C58"/>
    <w:rsid w:val="00346255"/>
    <w:rsid w:val="00347F7C"/>
    <w:rsid w:val="0035017B"/>
    <w:rsid w:val="0035174C"/>
    <w:rsid w:val="003538C0"/>
    <w:rsid w:val="00355665"/>
    <w:rsid w:val="00357E78"/>
    <w:rsid w:val="00360FF7"/>
    <w:rsid w:val="003613B5"/>
    <w:rsid w:val="00362F0E"/>
    <w:rsid w:val="00363257"/>
    <w:rsid w:val="00363993"/>
    <w:rsid w:val="00364102"/>
    <w:rsid w:val="0036490A"/>
    <w:rsid w:val="00366C63"/>
    <w:rsid w:val="00370738"/>
    <w:rsid w:val="00371562"/>
    <w:rsid w:val="00371798"/>
    <w:rsid w:val="00372C5F"/>
    <w:rsid w:val="003734D9"/>
    <w:rsid w:val="00375265"/>
    <w:rsid w:val="0037729D"/>
    <w:rsid w:val="0038067C"/>
    <w:rsid w:val="00380C4D"/>
    <w:rsid w:val="0038159B"/>
    <w:rsid w:val="00383E8B"/>
    <w:rsid w:val="00385E2E"/>
    <w:rsid w:val="00387526"/>
    <w:rsid w:val="003875D7"/>
    <w:rsid w:val="0038760E"/>
    <w:rsid w:val="00387D7E"/>
    <w:rsid w:val="00390361"/>
    <w:rsid w:val="0039108A"/>
    <w:rsid w:val="00391F0E"/>
    <w:rsid w:val="00392511"/>
    <w:rsid w:val="003948ED"/>
    <w:rsid w:val="00394D3F"/>
    <w:rsid w:val="0039581C"/>
    <w:rsid w:val="00395BB0"/>
    <w:rsid w:val="0039635A"/>
    <w:rsid w:val="0039678E"/>
    <w:rsid w:val="003976AB"/>
    <w:rsid w:val="00397798"/>
    <w:rsid w:val="003A08D1"/>
    <w:rsid w:val="003A0D02"/>
    <w:rsid w:val="003A1700"/>
    <w:rsid w:val="003A1BE9"/>
    <w:rsid w:val="003A1BF6"/>
    <w:rsid w:val="003A27D5"/>
    <w:rsid w:val="003A3665"/>
    <w:rsid w:val="003A6E37"/>
    <w:rsid w:val="003B09F7"/>
    <w:rsid w:val="003B314B"/>
    <w:rsid w:val="003B33D1"/>
    <w:rsid w:val="003B3FC9"/>
    <w:rsid w:val="003B5894"/>
    <w:rsid w:val="003B6060"/>
    <w:rsid w:val="003B6922"/>
    <w:rsid w:val="003B7A2D"/>
    <w:rsid w:val="003C0F8F"/>
    <w:rsid w:val="003C2D31"/>
    <w:rsid w:val="003C335A"/>
    <w:rsid w:val="003C49F2"/>
    <w:rsid w:val="003C4E61"/>
    <w:rsid w:val="003D0D34"/>
    <w:rsid w:val="003D383C"/>
    <w:rsid w:val="003D5AEC"/>
    <w:rsid w:val="003D7A07"/>
    <w:rsid w:val="003E0F54"/>
    <w:rsid w:val="003E1A8F"/>
    <w:rsid w:val="003E2B2C"/>
    <w:rsid w:val="003E2D2A"/>
    <w:rsid w:val="003E2DDA"/>
    <w:rsid w:val="003E33EC"/>
    <w:rsid w:val="003E3C6D"/>
    <w:rsid w:val="003E461D"/>
    <w:rsid w:val="003E46B4"/>
    <w:rsid w:val="003E5826"/>
    <w:rsid w:val="003E5A1A"/>
    <w:rsid w:val="003E64CD"/>
    <w:rsid w:val="003F07D9"/>
    <w:rsid w:val="003F0C6D"/>
    <w:rsid w:val="003F47FA"/>
    <w:rsid w:val="003F5B37"/>
    <w:rsid w:val="003F5D2C"/>
    <w:rsid w:val="003F674F"/>
    <w:rsid w:val="00400244"/>
    <w:rsid w:val="004003DC"/>
    <w:rsid w:val="00401BF8"/>
    <w:rsid w:val="00403054"/>
    <w:rsid w:val="00403BB5"/>
    <w:rsid w:val="0040530B"/>
    <w:rsid w:val="004101FF"/>
    <w:rsid w:val="00410D25"/>
    <w:rsid w:val="00410D30"/>
    <w:rsid w:val="004112CD"/>
    <w:rsid w:val="00412195"/>
    <w:rsid w:val="00412DDD"/>
    <w:rsid w:val="00412E95"/>
    <w:rsid w:val="004138C3"/>
    <w:rsid w:val="00415779"/>
    <w:rsid w:val="00417ECB"/>
    <w:rsid w:val="004204CD"/>
    <w:rsid w:val="004220F9"/>
    <w:rsid w:val="00422487"/>
    <w:rsid w:val="004233DD"/>
    <w:rsid w:val="00423439"/>
    <w:rsid w:val="00424705"/>
    <w:rsid w:val="00426A77"/>
    <w:rsid w:val="00430359"/>
    <w:rsid w:val="004314CF"/>
    <w:rsid w:val="0043167C"/>
    <w:rsid w:val="0043170C"/>
    <w:rsid w:val="004321CE"/>
    <w:rsid w:val="004330B0"/>
    <w:rsid w:val="0043311B"/>
    <w:rsid w:val="0043457F"/>
    <w:rsid w:val="00436BAE"/>
    <w:rsid w:val="00436DF2"/>
    <w:rsid w:val="00436EE9"/>
    <w:rsid w:val="0043759D"/>
    <w:rsid w:val="00441E21"/>
    <w:rsid w:val="00443295"/>
    <w:rsid w:val="00444C76"/>
    <w:rsid w:val="00445237"/>
    <w:rsid w:val="00446989"/>
    <w:rsid w:val="00446DAC"/>
    <w:rsid w:val="00447359"/>
    <w:rsid w:val="00447483"/>
    <w:rsid w:val="00450325"/>
    <w:rsid w:val="00450482"/>
    <w:rsid w:val="0045310E"/>
    <w:rsid w:val="00453609"/>
    <w:rsid w:val="00454A78"/>
    <w:rsid w:val="00455FCF"/>
    <w:rsid w:val="004571DB"/>
    <w:rsid w:val="00457B20"/>
    <w:rsid w:val="00461995"/>
    <w:rsid w:val="004650DF"/>
    <w:rsid w:val="00470E13"/>
    <w:rsid w:val="00471C07"/>
    <w:rsid w:val="0047328D"/>
    <w:rsid w:val="00473E05"/>
    <w:rsid w:val="00474157"/>
    <w:rsid w:val="0047525B"/>
    <w:rsid w:val="00475B93"/>
    <w:rsid w:val="004767F1"/>
    <w:rsid w:val="004770F2"/>
    <w:rsid w:val="00477686"/>
    <w:rsid w:val="0047772C"/>
    <w:rsid w:val="00480429"/>
    <w:rsid w:val="004813D4"/>
    <w:rsid w:val="00481847"/>
    <w:rsid w:val="00483C9E"/>
    <w:rsid w:val="00483D37"/>
    <w:rsid w:val="004845C7"/>
    <w:rsid w:val="00486408"/>
    <w:rsid w:val="0048731D"/>
    <w:rsid w:val="00487A04"/>
    <w:rsid w:val="00490CE9"/>
    <w:rsid w:val="00493074"/>
    <w:rsid w:val="00493422"/>
    <w:rsid w:val="004938AD"/>
    <w:rsid w:val="004939E7"/>
    <w:rsid w:val="00494CCF"/>
    <w:rsid w:val="00495994"/>
    <w:rsid w:val="00495D99"/>
    <w:rsid w:val="00496A9B"/>
    <w:rsid w:val="00497204"/>
    <w:rsid w:val="004A097D"/>
    <w:rsid w:val="004A0D4E"/>
    <w:rsid w:val="004A11F7"/>
    <w:rsid w:val="004A39B4"/>
    <w:rsid w:val="004A3C60"/>
    <w:rsid w:val="004A468C"/>
    <w:rsid w:val="004A4C19"/>
    <w:rsid w:val="004A4EC9"/>
    <w:rsid w:val="004A5DAC"/>
    <w:rsid w:val="004B170F"/>
    <w:rsid w:val="004B229C"/>
    <w:rsid w:val="004B3CE6"/>
    <w:rsid w:val="004B5052"/>
    <w:rsid w:val="004C0079"/>
    <w:rsid w:val="004C16FE"/>
    <w:rsid w:val="004C1995"/>
    <w:rsid w:val="004C23AB"/>
    <w:rsid w:val="004C2B22"/>
    <w:rsid w:val="004D0334"/>
    <w:rsid w:val="004D0FE1"/>
    <w:rsid w:val="004D28E1"/>
    <w:rsid w:val="004D29AB"/>
    <w:rsid w:val="004D2A4B"/>
    <w:rsid w:val="004D5109"/>
    <w:rsid w:val="004D7EBD"/>
    <w:rsid w:val="004E01D8"/>
    <w:rsid w:val="004E3645"/>
    <w:rsid w:val="004E3D23"/>
    <w:rsid w:val="004E5AE3"/>
    <w:rsid w:val="004E5B02"/>
    <w:rsid w:val="004E5BAF"/>
    <w:rsid w:val="004E5D6C"/>
    <w:rsid w:val="004F17A1"/>
    <w:rsid w:val="004F1A80"/>
    <w:rsid w:val="004F1F97"/>
    <w:rsid w:val="004F2B87"/>
    <w:rsid w:val="004F58FA"/>
    <w:rsid w:val="004F71FF"/>
    <w:rsid w:val="004F7F44"/>
    <w:rsid w:val="0050066E"/>
    <w:rsid w:val="005019CB"/>
    <w:rsid w:val="00501D20"/>
    <w:rsid w:val="00502E20"/>
    <w:rsid w:val="0050355C"/>
    <w:rsid w:val="00504074"/>
    <w:rsid w:val="00506431"/>
    <w:rsid w:val="005067D4"/>
    <w:rsid w:val="00506D6A"/>
    <w:rsid w:val="005101AF"/>
    <w:rsid w:val="0051085A"/>
    <w:rsid w:val="00510CBB"/>
    <w:rsid w:val="005131C3"/>
    <w:rsid w:val="00513890"/>
    <w:rsid w:val="005138B2"/>
    <w:rsid w:val="00514433"/>
    <w:rsid w:val="00515042"/>
    <w:rsid w:val="005160CC"/>
    <w:rsid w:val="00516B0B"/>
    <w:rsid w:val="00516F9C"/>
    <w:rsid w:val="00517E2A"/>
    <w:rsid w:val="00525D37"/>
    <w:rsid w:val="00527728"/>
    <w:rsid w:val="0052773A"/>
    <w:rsid w:val="0053017E"/>
    <w:rsid w:val="00531DA0"/>
    <w:rsid w:val="005322B2"/>
    <w:rsid w:val="00533859"/>
    <w:rsid w:val="005345B0"/>
    <w:rsid w:val="005355F8"/>
    <w:rsid w:val="00536DB2"/>
    <w:rsid w:val="0054008B"/>
    <w:rsid w:val="005453FD"/>
    <w:rsid w:val="005466E7"/>
    <w:rsid w:val="00546755"/>
    <w:rsid w:val="00547CF4"/>
    <w:rsid w:val="0055132F"/>
    <w:rsid w:val="005524E8"/>
    <w:rsid w:val="0055456F"/>
    <w:rsid w:val="00555258"/>
    <w:rsid w:val="005553B8"/>
    <w:rsid w:val="00560E93"/>
    <w:rsid w:val="00561720"/>
    <w:rsid w:val="005621AD"/>
    <w:rsid w:val="00563299"/>
    <w:rsid w:val="00563E32"/>
    <w:rsid w:val="0056485C"/>
    <w:rsid w:val="00565BC3"/>
    <w:rsid w:val="005672A3"/>
    <w:rsid w:val="00571DED"/>
    <w:rsid w:val="00571F6F"/>
    <w:rsid w:val="0057724F"/>
    <w:rsid w:val="00580430"/>
    <w:rsid w:val="00582EA4"/>
    <w:rsid w:val="00583349"/>
    <w:rsid w:val="005834BF"/>
    <w:rsid w:val="00583931"/>
    <w:rsid w:val="00584212"/>
    <w:rsid w:val="005843EE"/>
    <w:rsid w:val="00584A65"/>
    <w:rsid w:val="00591220"/>
    <w:rsid w:val="00591B3C"/>
    <w:rsid w:val="00594A02"/>
    <w:rsid w:val="00595C86"/>
    <w:rsid w:val="00596285"/>
    <w:rsid w:val="005965ED"/>
    <w:rsid w:val="005A1A6C"/>
    <w:rsid w:val="005A2D0B"/>
    <w:rsid w:val="005A43C4"/>
    <w:rsid w:val="005A473E"/>
    <w:rsid w:val="005A5A22"/>
    <w:rsid w:val="005B1298"/>
    <w:rsid w:val="005B14F4"/>
    <w:rsid w:val="005B16BD"/>
    <w:rsid w:val="005B1BDC"/>
    <w:rsid w:val="005B2189"/>
    <w:rsid w:val="005B2C29"/>
    <w:rsid w:val="005B6C3C"/>
    <w:rsid w:val="005B6D94"/>
    <w:rsid w:val="005B7CA9"/>
    <w:rsid w:val="005C1303"/>
    <w:rsid w:val="005C26C2"/>
    <w:rsid w:val="005C282F"/>
    <w:rsid w:val="005C311D"/>
    <w:rsid w:val="005D2787"/>
    <w:rsid w:val="005D3D0E"/>
    <w:rsid w:val="005D3ED9"/>
    <w:rsid w:val="005D7365"/>
    <w:rsid w:val="005E088F"/>
    <w:rsid w:val="005E49F6"/>
    <w:rsid w:val="005E60EF"/>
    <w:rsid w:val="005E78DD"/>
    <w:rsid w:val="005E7D44"/>
    <w:rsid w:val="005E7ED2"/>
    <w:rsid w:val="005F1363"/>
    <w:rsid w:val="005F210A"/>
    <w:rsid w:val="005F247D"/>
    <w:rsid w:val="005F29C0"/>
    <w:rsid w:val="005F3186"/>
    <w:rsid w:val="005F58F6"/>
    <w:rsid w:val="005F6DFC"/>
    <w:rsid w:val="005F7429"/>
    <w:rsid w:val="005F7DF2"/>
    <w:rsid w:val="00600444"/>
    <w:rsid w:val="006006C6"/>
    <w:rsid w:val="00601CE5"/>
    <w:rsid w:val="00601E86"/>
    <w:rsid w:val="00602D48"/>
    <w:rsid w:val="006078C7"/>
    <w:rsid w:val="006122AB"/>
    <w:rsid w:val="0061476E"/>
    <w:rsid w:val="006159C4"/>
    <w:rsid w:val="006179D1"/>
    <w:rsid w:val="00617A89"/>
    <w:rsid w:val="00617C7E"/>
    <w:rsid w:val="0062043B"/>
    <w:rsid w:val="00620C37"/>
    <w:rsid w:val="00623A9C"/>
    <w:rsid w:val="00626B29"/>
    <w:rsid w:val="00626F03"/>
    <w:rsid w:val="00630081"/>
    <w:rsid w:val="00630136"/>
    <w:rsid w:val="006333FD"/>
    <w:rsid w:val="006343C9"/>
    <w:rsid w:val="00635647"/>
    <w:rsid w:val="006368C8"/>
    <w:rsid w:val="006371C8"/>
    <w:rsid w:val="00637A5E"/>
    <w:rsid w:val="006407A3"/>
    <w:rsid w:val="0064108D"/>
    <w:rsid w:val="00642C39"/>
    <w:rsid w:val="0064457A"/>
    <w:rsid w:val="00644924"/>
    <w:rsid w:val="00645230"/>
    <w:rsid w:val="00646CA8"/>
    <w:rsid w:val="0065162E"/>
    <w:rsid w:val="00652E9A"/>
    <w:rsid w:val="0065371A"/>
    <w:rsid w:val="00654093"/>
    <w:rsid w:val="00654319"/>
    <w:rsid w:val="00654E68"/>
    <w:rsid w:val="006550FF"/>
    <w:rsid w:val="00655CAC"/>
    <w:rsid w:val="00657DE2"/>
    <w:rsid w:val="006606D9"/>
    <w:rsid w:val="006638BF"/>
    <w:rsid w:val="00665532"/>
    <w:rsid w:val="0066556B"/>
    <w:rsid w:val="00665EF5"/>
    <w:rsid w:val="00667DF5"/>
    <w:rsid w:val="006700F7"/>
    <w:rsid w:val="006701C6"/>
    <w:rsid w:val="0067170F"/>
    <w:rsid w:val="00671928"/>
    <w:rsid w:val="00671B23"/>
    <w:rsid w:val="00672B69"/>
    <w:rsid w:val="00673CE3"/>
    <w:rsid w:val="006747F2"/>
    <w:rsid w:val="00674DA0"/>
    <w:rsid w:val="006753E7"/>
    <w:rsid w:val="0067571F"/>
    <w:rsid w:val="00676792"/>
    <w:rsid w:val="00677476"/>
    <w:rsid w:val="00677CCA"/>
    <w:rsid w:val="00680111"/>
    <w:rsid w:val="006812FC"/>
    <w:rsid w:val="0068176E"/>
    <w:rsid w:val="00682A64"/>
    <w:rsid w:val="00685AD6"/>
    <w:rsid w:val="006878B2"/>
    <w:rsid w:val="00687ADF"/>
    <w:rsid w:val="006905DB"/>
    <w:rsid w:val="006910B2"/>
    <w:rsid w:val="0069114D"/>
    <w:rsid w:val="00691B0C"/>
    <w:rsid w:val="00694387"/>
    <w:rsid w:val="00695ED9"/>
    <w:rsid w:val="0069738B"/>
    <w:rsid w:val="00697E72"/>
    <w:rsid w:val="006A4A8A"/>
    <w:rsid w:val="006A5A8F"/>
    <w:rsid w:val="006B1494"/>
    <w:rsid w:val="006B1E8F"/>
    <w:rsid w:val="006B26F5"/>
    <w:rsid w:val="006B4F0C"/>
    <w:rsid w:val="006B60DB"/>
    <w:rsid w:val="006B70C8"/>
    <w:rsid w:val="006C09F8"/>
    <w:rsid w:val="006C321C"/>
    <w:rsid w:val="006C3FD0"/>
    <w:rsid w:val="006C5171"/>
    <w:rsid w:val="006C6544"/>
    <w:rsid w:val="006D26C3"/>
    <w:rsid w:val="006D3EC1"/>
    <w:rsid w:val="006D4DA9"/>
    <w:rsid w:val="006D607F"/>
    <w:rsid w:val="006E0BBE"/>
    <w:rsid w:val="006E6B5F"/>
    <w:rsid w:val="006F0118"/>
    <w:rsid w:val="006F1C02"/>
    <w:rsid w:val="006F1CD8"/>
    <w:rsid w:val="006F1DB8"/>
    <w:rsid w:val="006F22D1"/>
    <w:rsid w:val="006F4F8E"/>
    <w:rsid w:val="006F6818"/>
    <w:rsid w:val="00700684"/>
    <w:rsid w:val="007019F4"/>
    <w:rsid w:val="00703068"/>
    <w:rsid w:val="00703C30"/>
    <w:rsid w:val="00706216"/>
    <w:rsid w:val="00711CA4"/>
    <w:rsid w:val="00713AF8"/>
    <w:rsid w:val="0071467F"/>
    <w:rsid w:val="007207B3"/>
    <w:rsid w:val="00723013"/>
    <w:rsid w:val="00724841"/>
    <w:rsid w:val="00725129"/>
    <w:rsid w:val="0072625A"/>
    <w:rsid w:val="007316FD"/>
    <w:rsid w:val="00732BA5"/>
    <w:rsid w:val="00732FEB"/>
    <w:rsid w:val="00733367"/>
    <w:rsid w:val="007337CB"/>
    <w:rsid w:val="00734155"/>
    <w:rsid w:val="00735D19"/>
    <w:rsid w:val="00736120"/>
    <w:rsid w:val="007375D8"/>
    <w:rsid w:val="00744D54"/>
    <w:rsid w:val="007450CA"/>
    <w:rsid w:val="00746B46"/>
    <w:rsid w:val="00747518"/>
    <w:rsid w:val="00747CD2"/>
    <w:rsid w:val="0075245D"/>
    <w:rsid w:val="0075344D"/>
    <w:rsid w:val="0075528B"/>
    <w:rsid w:val="00755BF8"/>
    <w:rsid w:val="00760659"/>
    <w:rsid w:val="00760B3E"/>
    <w:rsid w:val="00761C48"/>
    <w:rsid w:val="00762E3B"/>
    <w:rsid w:val="00764B24"/>
    <w:rsid w:val="00766086"/>
    <w:rsid w:val="00766843"/>
    <w:rsid w:val="0076758C"/>
    <w:rsid w:val="007700FE"/>
    <w:rsid w:val="0077120E"/>
    <w:rsid w:val="00772C3C"/>
    <w:rsid w:val="00773CD9"/>
    <w:rsid w:val="00775629"/>
    <w:rsid w:val="007777EF"/>
    <w:rsid w:val="007815E1"/>
    <w:rsid w:val="00783336"/>
    <w:rsid w:val="00783652"/>
    <w:rsid w:val="0078656A"/>
    <w:rsid w:val="007911E6"/>
    <w:rsid w:val="00791366"/>
    <w:rsid w:val="00792EC4"/>
    <w:rsid w:val="00796DE5"/>
    <w:rsid w:val="007A158A"/>
    <w:rsid w:val="007A4ACC"/>
    <w:rsid w:val="007B0058"/>
    <w:rsid w:val="007B0FB6"/>
    <w:rsid w:val="007B1AE2"/>
    <w:rsid w:val="007B2606"/>
    <w:rsid w:val="007B2D71"/>
    <w:rsid w:val="007B2FCD"/>
    <w:rsid w:val="007B40F0"/>
    <w:rsid w:val="007B5CAF"/>
    <w:rsid w:val="007B652C"/>
    <w:rsid w:val="007B6986"/>
    <w:rsid w:val="007C2F4A"/>
    <w:rsid w:val="007C3A2A"/>
    <w:rsid w:val="007C3F03"/>
    <w:rsid w:val="007C46E3"/>
    <w:rsid w:val="007C56B4"/>
    <w:rsid w:val="007C6306"/>
    <w:rsid w:val="007C6CC3"/>
    <w:rsid w:val="007C7107"/>
    <w:rsid w:val="007C757D"/>
    <w:rsid w:val="007C7B7A"/>
    <w:rsid w:val="007D063F"/>
    <w:rsid w:val="007D09A8"/>
    <w:rsid w:val="007D1DDA"/>
    <w:rsid w:val="007D2B3B"/>
    <w:rsid w:val="007D3A70"/>
    <w:rsid w:val="007D3C9D"/>
    <w:rsid w:val="007D47FB"/>
    <w:rsid w:val="007D50F0"/>
    <w:rsid w:val="007D5F1F"/>
    <w:rsid w:val="007D6190"/>
    <w:rsid w:val="007D66A2"/>
    <w:rsid w:val="007D6D61"/>
    <w:rsid w:val="007E3D8D"/>
    <w:rsid w:val="007E489D"/>
    <w:rsid w:val="007E55BB"/>
    <w:rsid w:val="007E5E61"/>
    <w:rsid w:val="007E5EDB"/>
    <w:rsid w:val="007E6C69"/>
    <w:rsid w:val="007F39A0"/>
    <w:rsid w:val="007F619F"/>
    <w:rsid w:val="008016D6"/>
    <w:rsid w:val="00801722"/>
    <w:rsid w:val="0080247E"/>
    <w:rsid w:val="00803FC7"/>
    <w:rsid w:val="00804ED7"/>
    <w:rsid w:val="00807930"/>
    <w:rsid w:val="00811E2A"/>
    <w:rsid w:val="00812139"/>
    <w:rsid w:val="00814270"/>
    <w:rsid w:val="00815A1F"/>
    <w:rsid w:val="00816B25"/>
    <w:rsid w:val="00817943"/>
    <w:rsid w:val="00821945"/>
    <w:rsid w:val="008219A9"/>
    <w:rsid w:val="0082328B"/>
    <w:rsid w:val="00823BB7"/>
    <w:rsid w:val="008243C5"/>
    <w:rsid w:val="00826A03"/>
    <w:rsid w:val="00826CBE"/>
    <w:rsid w:val="00826E0E"/>
    <w:rsid w:val="00827425"/>
    <w:rsid w:val="00827DF2"/>
    <w:rsid w:val="00827F02"/>
    <w:rsid w:val="008318F1"/>
    <w:rsid w:val="0083383F"/>
    <w:rsid w:val="00833A39"/>
    <w:rsid w:val="00835349"/>
    <w:rsid w:val="008353B3"/>
    <w:rsid w:val="00835FA7"/>
    <w:rsid w:val="008407D0"/>
    <w:rsid w:val="00840C46"/>
    <w:rsid w:val="008425B9"/>
    <w:rsid w:val="00843003"/>
    <w:rsid w:val="00844662"/>
    <w:rsid w:val="00845779"/>
    <w:rsid w:val="008468FB"/>
    <w:rsid w:val="00847720"/>
    <w:rsid w:val="00850ED2"/>
    <w:rsid w:val="0085122E"/>
    <w:rsid w:val="00851D6C"/>
    <w:rsid w:val="00852372"/>
    <w:rsid w:val="00853117"/>
    <w:rsid w:val="0085789E"/>
    <w:rsid w:val="00862A3E"/>
    <w:rsid w:val="0086317E"/>
    <w:rsid w:val="008638F4"/>
    <w:rsid w:val="00863C68"/>
    <w:rsid w:val="00864C86"/>
    <w:rsid w:val="008653C9"/>
    <w:rsid w:val="00866241"/>
    <w:rsid w:val="008674C7"/>
    <w:rsid w:val="00867B41"/>
    <w:rsid w:val="00867DD4"/>
    <w:rsid w:val="00872418"/>
    <w:rsid w:val="00873A03"/>
    <w:rsid w:val="00873A11"/>
    <w:rsid w:val="00874654"/>
    <w:rsid w:val="00874B60"/>
    <w:rsid w:val="008760B2"/>
    <w:rsid w:val="008762DE"/>
    <w:rsid w:val="00876FFD"/>
    <w:rsid w:val="008773A5"/>
    <w:rsid w:val="00881598"/>
    <w:rsid w:val="00881B24"/>
    <w:rsid w:val="008824F1"/>
    <w:rsid w:val="0088264A"/>
    <w:rsid w:val="008833BA"/>
    <w:rsid w:val="00883F91"/>
    <w:rsid w:val="008847C5"/>
    <w:rsid w:val="00885A3A"/>
    <w:rsid w:val="00885B9B"/>
    <w:rsid w:val="00886E63"/>
    <w:rsid w:val="00891042"/>
    <w:rsid w:val="008946D8"/>
    <w:rsid w:val="008972A2"/>
    <w:rsid w:val="008978AF"/>
    <w:rsid w:val="008A0376"/>
    <w:rsid w:val="008A1091"/>
    <w:rsid w:val="008A6116"/>
    <w:rsid w:val="008B0101"/>
    <w:rsid w:val="008B3B2F"/>
    <w:rsid w:val="008B3E4A"/>
    <w:rsid w:val="008B5B4A"/>
    <w:rsid w:val="008B5BD7"/>
    <w:rsid w:val="008B716D"/>
    <w:rsid w:val="008B76CD"/>
    <w:rsid w:val="008C2A34"/>
    <w:rsid w:val="008C4636"/>
    <w:rsid w:val="008C6837"/>
    <w:rsid w:val="008C6F09"/>
    <w:rsid w:val="008C77A8"/>
    <w:rsid w:val="008D0291"/>
    <w:rsid w:val="008D0ED3"/>
    <w:rsid w:val="008D3296"/>
    <w:rsid w:val="008D5318"/>
    <w:rsid w:val="008D555D"/>
    <w:rsid w:val="008D7EC7"/>
    <w:rsid w:val="008E0DCB"/>
    <w:rsid w:val="008E152B"/>
    <w:rsid w:val="008E46F1"/>
    <w:rsid w:val="008E5074"/>
    <w:rsid w:val="008E6711"/>
    <w:rsid w:val="008E6983"/>
    <w:rsid w:val="008F1533"/>
    <w:rsid w:val="008F288C"/>
    <w:rsid w:val="008F3108"/>
    <w:rsid w:val="008F3EE2"/>
    <w:rsid w:val="008F4C97"/>
    <w:rsid w:val="008F5839"/>
    <w:rsid w:val="008F5D10"/>
    <w:rsid w:val="008F67AB"/>
    <w:rsid w:val="008F76D1"/>
    <w:rsid w:val="009003CF"/>
    <w:rsid w:val="00901020"/>
    <w:rsid w:val="009024F1"/>
    <w:rsid w:val="00907DD9"/>
    <w:rsid w:val="00911267"/>
    <w:rsid w:val="009115D0"/>
    <w:rsid w:val="009126D1"/>
    <w:rsid w:val="009127D2"/>
    <w:rsid w:val="009156A9"/>
    <w:rsid w:val="009157D2"/>
    <w:rsid w:val="00915A33"/>
    <w:rsid w:val="009165C9"/>
    <w:rsid w:val="009201EC"/>
    <w:rsid w:val="0092054E"/>
    <w:rsid w:val="009217A9"/>
    <w:rsid w:val="009219A0"/>
    <w:rsid w:val="009234E6"/>
    <w:rsid w:val="0092361B"/>
    <w:rsid w:val="009253C9"/>
    <w:rsid w:val="009257FD"/>
    <w:rsid w:val="009265C3"/>
    <w:rsid w:val="00927EF9"/>
    <w:rsid w:val="0093121A"/>
    <w:rsid w:val="009315E4"/>
    <w:rsid w:val="009318BF"/>
    <w:rsid w:val="00933CEB"/>
    <w:rsid w:val="00934AA8"/>
    <w:rsid w:val="009350DE"/>
    <w:rsid w:val="00935434"/>
    <w:rsid w:val="009355F1"/>
    <w:rsid w:val="009356FA"/>
    <w:rsid w:val="00935A6B"/>
    <w:rsid w:val="009376A7"/>
    <w:rsid w:val="00940505"/>
    <w:rsid w:val="00941D00"/>
    <w:rsid w:val="00950939"/>
    <w:rsid w:val="00951DFA"/>
    <w:rsid w:val="00954BB3"/>
    <w:rsid w:val="00954E07"/>
    <w:rsid w:val="00957B4D"/>
    <w:rsid w:val="00960FB2"/>
    <w:rsid w:val="00961776"/>
    <w:rsid w:val="009619C5"/>
    <w:rsid w:val="00962466"/>
    <w:rsid w:val="0097332C"/>
    <w:rsid w:val="00973647"/>
    <w:rsid w:val="00975E56"/>
    <w:rsid w:val="00976210"/>
    <w:rsid w:val="009772F8"/>
    <w:rsid w:val="009775DA"/>
    <w:rsid w:val="00977F50"/>
    <w:rsid w:val="00980838"/>
    <w:rsid w:val="00982416"/>
    <w:rsid w:val="00982C28"/>
    <w:rsid w:val="00984959"/>
    <w:rsid w:val="00984CED"/>
    <w:rsid w:val="00984E07"/>
    <w:rsid w:val="00987AF0"/>
    <w:rsid w:val="0099081C"/>
    <w:rsid w:val="00990853"/>
    <w:rsid w:val="009909F4"/>
    <w:rsid w:val="0099526C"/>
    <w:rsid w:val="00995537"/>
    <w:rsid w:val="00997AE8"/>
    <w:rsid w:val="009A23D7"/>
    <w:rsid w:val="009A23EC"/>
    <w:rsid w:val="009A5B4D"/>
    <w:rsid w:val="009A76E8"/>
    <w:rsid w:val="009B11C7"/>
    <w:rsid w:val="009B536E"/>
    <w:rsid w:val="009C4B43"/>
    <w:rsid w:val="009C627F"/>
    <w:rsid w:val="009C7EEE"/>
    <w:rsid w:val="009D116E"/>
    <w:rsid w:val="009D2C4C"/>
    <w:rsid w:val="009D6B01"/>
    <w:rsid w:val="009D79AD"/>
    <w:rsid w:val="009E0532"/>
    <w:rsid w:val="009E2131"/>
    <w:rsid w:val="009E4E52"/>
    <w:rsid w:val="009E68FF"/>
    <w:rsid w:val="009F135A"/>
    <w:rsid w:val="009F4F61"/>
    <w:rsid w:val="009F6778"/>
    <w:rsid w:val="00A01E52"/>
    <w:rsid w:val="00A031D3"/>
    <w:rsid w:val="00A03EB1"/>
    <w:rsid w:val="00A04036"/>
    <w:rsid w:val="00A061B6"/>
    <w:rsid w:val="00A0643C"/>
    <w:rsid w:val="00A07206"/>
    <w:rsid w:val="00A07C81"/>
    <w:rsid w:val="00A102C9"/>
    <w:rsid w:val="00A1087B"/>
    <w:rsid w:val="00A10CA5"/>
    <w:rsid w:val="00A11BFA"/>
    <w:rsid w:val="00A15B09"/>
    <w:rsid w:val="00A2016D"/>
    <w:rsid w:val="00A202EC"/>
    <w:rsid w:val="00A2130C"/>
    <w:rsid w:val="00A21CAF"/>
    <w:rsid w:val="00A22A60"/>
    <w:rsid w:val="00A2359B"/>
    <w:rsid w:val="00A241A8"/>
    <w:rsid w:val="00A25D8F"/>
    <w:rsid w:val="00A26AB6"/>
    <w:rsid w:val="00A26CBD"/>
    <w:rsid w:val="00A2756A"/>
    <w:rsid w:val="00A27AD4"/>
    <w:rsid w:val="00A324FD"/>
    <w:rsid w:val="00A3432C"/>
    <w:rsid w:val="00A349E1"/>
    <w:rsid w:val="00A35B04"/>
    <w:rsid w:val="00A4039A"/>
    <w:rsid w:val="00A411B7"/>
    <w:rsid w:val="00A4296B"/>
    <w:rsid w:val="00A437D1"/>
    <w:rsid w:val="00A43E77"/>
    <w:rsid w:val="00A44BFB"/>
    <w:rsid w:val="00A44FEF"/>
    <w:rsid w:val="00A45207"/>
    <w:rsid w:val="00A46215"/>
    <w:rsid w:val="00A529BC"/>
    <w:rsid w:val="00A530C5"/>
    <w:rsid w:val="00A5437D"/>
    <w:rsid w:val="00A5474A"/>
    <w:rsid w:val="00A56990"/>
    <w:rsid w:val="00A569B8"/>
    <w:rsid w:val="00A57796"/>
    <w:rsid w:val="00A62EBA"/>
    <w:rsid w:val="00A631CB"/>
    <w:rsid w:val="00A64BE8"/>
    <w:rsid w:val="00A64E6E"/>
    <w:rsid w:val="00A650CE"/>
    <w:rsid w:val="00A6527E"/>
    <w:rsid w:val="00A6572A"/>
    <w:rsid w:val="00A65D2A"/>
    <w:rsid w:val="00A6725B"/>
    <w:rsid w:val="00A71709"/>
    <w:rsid w:val="00A75237"/>
    <w:rsid w:val="00A75933"/>
    <w:rsid w:val="00A7624D"/>
    <w:rsid w:val="00A81AD6"/>
    <w:rsid w:val="00A82C90"/>
    <w:rsid w:val="00A82DA9"/>
    <w:rsid w:val="00A86B66"/>
    <w:rsid w:val="00A924E9"/>
    <w:rsid w:val="00AA1185"/>
    <w:rsid w:val="00AA1588"/>
    <w:rsid w:val="00AA347F"/>
    <w:rsid w:val="00AA6999"/>
    <w:rsid w:val="00AA7E58"/>
    <w:rsid w:val="00AB0DCC"/>
    <w:rsid w:val="00AB1626"/>
    <w:rsid w:val="00AB2282"/>
    <w:rsid w:val="00AB2D28"/>
    <w:rsid w:val="00AB38FC"/>
    <w:rsid w:val="00AB61B3"/>
    <w:rsid w:val="00AB7A80"/>
    <w:rsid w:val="00AC0863"/>
    <w:rsid w:val="00AC548B"/>
    <w:rsid w:val="00AD16A1"/>
    <w:rsid w:val="00AD220F"/>
    <w:rsid w:val="00AD4C11"/>
    <w:rsid w:val="00AD5DA9"/>
    <w:rsid w:val="00AD7405"/>
    <w:rsid w:val="00AE148F"/>
    <w:rsid w:val="00AE1D28"/>
    <w:rsid w:val="00AE1EEE"/>
    <w:rsid w:val="00AE200B"/>
    <w:rsid w:val="00AE3680"/>
    <w:rsid w:val="00AE4086"/>
    <w:rsid w:val="00AE4B60"/>
    <w:rsid w:val="00AE65EE"/>
    <w:rsid w:val="00AE78EA"/>
    <w:rsid w:val="00AF0135"/>
    <w:rsid w:val="00AF134D"/>
    <w:rsid w:val="00AF1B7E"/>
    <w:rsid w:val="00AF2377"/>
    <w:rsid w:val="00AF7729"/>
    <w:rsid w:val="00B00649"/>
    <w:rsid w:val="00B0492F"/>
    <w:rsid w:val="00B0784A"/>
    <w:rsid w:val="00B10082"/>
    <w:rsid w:val="00B10316"/>
    <w:rsid w:val="00B10401"/>
    <w:rsid w:val="00B10E70"/>
    <w:rsid w:val="00B1298A"/>
    <w:rsid w:val="00B13778"/>
    <w:rsid w:val="00B14D8F"/>
    <w:rsid w:val="00B1615D"/>
    <w:rsid w:val="00B167BE"/>
    <w:rsid w:val="00B1738D"/>
    <w:rsid w:val="00B2290D"/>
    <w:rsid w:val="00B22A9B"/>
    <w:rsid w:val="00B22ADE"/>
    <w:rsid w:val="00B24459"/>
    <w:rsid w:val="00B24F1F"/>
    <w:rsid w:val="00B25A61"/>
    <w:rsid w:val="00B26176"/>
    <w:rsid w:val="00B27ACB"/>
    <w:rsid w:val="00B30579"/>
    <w:rsid w:val="00B30983"/>
    <w:rsid w:val="00B30A18"/>
    <w:rsid w:val="00B31663"/>
    <w:rsid w:val="00B317A4"/>
    <w:rsid w:val="00B323D9"/>
    <w:rsid w:val="00B33330"/>
    <w:rsid w:val="00B33347"/>
    <w:rsid w:val="00B342AD"/>
    <w:rsid w:val="00B356D3"/>
    <w:rsid w:val="00B35CE2"/>
    <w:rsid w:val="00B35D82"/>
    <w:rsid w:val="00B3609F"/>
    <w:rsid w:val="00B36204"/>
    <w:rsid w:val="00B4096B"/>
    <w:rsid w:val="00B40CFC"/>
    <w:rsid w:val="00B41B7A"/>
    <w:rsid w:val="00B43D66"/>
    <w:rsid w:val="00B46021"/>
    <w:rsid w:val="00B462AD"/>
    <w:rsid w:val="00B520E2"/>
    <w:rsid w:val="00B5215C"/>
    <w:rsid w:val="00B53532"/>
    <w:rsid w:val="00B54B4D"/>
    <w:rsid w:val="00B55394"/>
    <w:rsid w:val="00B56177"/>
    <w:rsid w:val="00B6108D"/>
    <w:rsid w:val="00B62C23"/>
    <w:rsid w:val="00B6433C"/>
    <w:rsid w:val="00B65717"/>
    <w:rsid w:val="00B660F4"/>
    <w:rsid w:val="00B72CF5"/>
    <w:rsid w:val="00B73A31"/>
    <w:rsid w:val="00B743F9"/>
    <w:rsid w:val="00B74A14"/>
    <w:rsid w:val="00B75256"/>
    <w:rsid w:val="00B754DD"/>
    <w:rsid w:val="00B75FA5"/>
    <w:rsid w:val="00B762D4"/>
    <w:rsid w:val="00B775DD"/>
    <w:rsid w:val="00B810C5"/>
    <w:rsid w:val="00B817AF"/>
    <w:rsid w:val="00B82E06"/>
    <w:rsid w:val="00B8628A"/>
    <w:rsid w:val="00B86D90"/>
    <w:rsid w:val="00B874ED"/>
    <w:rsid w:val="00B93491"/>
    <w:rsid w:val="00B93642"/>
    <w:rsid w:val="00B95A23"/>
    <w:rsid w:val="00B965D4"/>
    <w:rsid w:val="00B979D1"/>
    <w:rsid w:val="00BA1FFB"/>
    <w:rsid w:val="00BA25EE"/>
    <w:rsid w:val="00BA3D15"/>
    <w:rsid w:val="00BA44F2"/>
    <w:rsid w:val="00BA53ED"/>
    <w:rsid w:val="00BA5482"/>
    <w:rsid w:val="00BA55B0"/>
    <w:rsid w:val="00BA6C43"/>
    <w:rsid w:val="00BA7BE7"/>
    <w:rsid w:val="00BB0990"/>
    <w:rsid w:val="00BB1A04"/>
    <w:rsid w:val="00BB383E"/>
    <w:rsid w:val="00BB3927"/>
    <w:rsid w:val="00BB3B86"/>
    <w:rsid w:val="00BB3C09"/>
    <w:rsid w:val="00BB41E7"/>
    <w:rsid w:val="00BB5001"/>
    <w:rsid w:val="00BB6F65"/>
    <w:rsid w:val="00BC3B8B"/>
    <w:rsid w:val="00BC720D"/>
    <w:rsid w:val="00BD0962"/>
    <w:rsid w:val="00BD0C00"/>
    <w:rsid w:val="00BD3531"/>
    <w:rsid w:val="00BD4DB1"/>
    <w:rsid w:val="00BD50CF"/>
    <w:rsid w:val="00BD5DE1"/>
    <w:rsid w:val="00BE0BE0"/>
    <w:rsid w:val="00BE1CBB"/>
    <w:rsid w:val="00BE1D5D"/>
    <w:rsid w:val="00BE7086"/>
    <w:rsid w:val="00BE70DB"/>
    <w:rsid w:val="00BF0651"/>
    <w:rsid w:val="00BF4082"/>
    <w:rsid w:val="00BF4E37"/>
    <w:rsid w:val="00BF5E2C"/>
    <w:rsid w:val="00BF6685"/>
    <w:rsid w:val="00C00E97"/>
    <w:rsid w:val="00C02B93"/>
    <w:rsid w:val="00C04B5B"/>
    <w:rsid w:val="00C05A50"/>
    <w:rsid w:val="00C13A1E"/>
    <w:rsid w:val="00C145D0"/>
    <w:rsid w:val="00C148B6"/>
    <w:rsid w:val="00C15B2A"/>
    <w:rsid w:val="00C16FBE"/>
    <w:rsid w:val="00C202D3"/>
    <w:rsid w:val="00C20358"/>
    <w:rsid w:val="00C23C97"/>
    <w:rsid w:val="00C24124"/>
    <w:rsid w:val="00C249DA"/>
    <w:rsid w:val="00C26B3A"/>
    <w:rsid w:val="00C2715B"/>
    <w:rsid w:val="00C27FA6"/>
    <w:rsid w:val="00C30B2A"/>
    <w:rsid w:val="00C31B57"/>
    <w:rsid w:val="00C31C15"/>
    <w:rsid w:val="00C31C63"/>
    <w:rsid w:val="00C3281D"/>
    <w:rsid w:val="00C3367D"/>
    <w:rsid w:val="00C33801"/>
    <w:rsid w:val="00C338FC"/>
    <w:rsid w:val="00C33C3A"/>
    <w:rsid w:val="00C33ECC"/>
    <w:rsid w:val="00C363F8"/>
    <w:rsid w:val="00C37852"/>
    <w:rsid w:val="00C401B9"/>
    <w:rsid w:val="00C40DEE"/>
    <w:rsid w:val="00C40FD7"/>
    <w:rsid w:val="00C42064"/>
    <w:rsid w:val="00C423A6"/>
    <w:rsid w:val="00C43A88"/>
    <w:rsid w:val="00C441CE"/>
    <w:rsid w:val="00C44A4C"/>
    <w:rsid w:val="00C44F47"/>
    <w:rsid w:val="00C50450"/>
    <w:rsid w:val="00C51672"/>
    <w:rsid w:val="00C55F37"/>
    <w:rsid w:val="00C60815"/>
    <w:rsid w:val="00C6197C"/>
    <w:rsid w:val="00C62402"/>
    <w:rsid w:val="00C66612"/>
    <w:rsid w:val="00C704F2"/>
    <w:rsid w:val="00C71F9B"/>
    <w:rsid w:val="00C7329E"/>
    <w:rsid w:val="00C740A0"/>
    <w:rsid w:val="00C75983"/>
    <w:rsid w:val="00C75A53"/>
    <w:rsid w:val="00C76EDC"/>
    <w:rsid w:val="00C801E9"/>
    <w:rsid w:val="00C805ED"/>
    <w:rsid w:val="00C80E65"/>
    <w:rsid w:val="00C9336F"/>
    <w:rsid w:val="00C944AC"/>
    <w:rsid w:val="00C9788B"/>
    <w:rsid w:val="00CA0E54"/>
    <w:rsid w:val="00CA2998"/>
    <w:rsid w:val="00CA3CE7"/>
    <w:rsid w:val="00CA5452"/>
    <w:rsid w:val="00CB03CB"/>
    <w:rsid w:val="00CB0B3C"/>
    <w:rsid w:val="00CB13B8"/>
    <w:rsid w:val="00CB208C"/>
    <w:rsid w:val="00CB3652"/>
    <w:rsid w:val="00CB36FE"/>
    <w:rsid w:val="00CB411B"/>
    <w:rsid w:val="00CB4222"/>
    <w:rsid w:val="00CB44DB"/>
    <w:rsid w:val="00CB7721"/>
    <w:rsid w:val="00CC0B50"/>
    <w:rsid w:val="00CC27A8"/>
    <w:rsid w:val="00CC3EA7"/>
    <w:rsid w:val="00CC44AC"/>
    <w:rsid w:val="00CC54F9"/>
    <w:rsid w:val="00CC62FF"/>
    <w:rsid w:val="00CC68A1"/>
    <w:rsid w:val="00CD5C55"/>
    <w:rsid w:val="00CD5D2C"/>
    <w:rsid w:val="00CD7B34"/>
    <w:rsid w:val="00CE040F"/>
    <w:rsid w:val="00CE415D"/>
    <w:rsid w:val="00CE4DE5"/>
    <w:rsid w:val="00CE6A12"/>
    <w:rsid w:val="00CF03CF"/>
    <w:rsid w:val="00CF09B9"/>
    <w:rsid w:val="00CF259C"/>
    <w:rsid w:val="00CF3780"/>
    <w:rsid w:val="00CF4FE1"/>
    <w:rsid w:val="00CF7848"/>
    <w:rsid w:val="00D0210E"/>
    <w:rsid w:val="00D02569"/>
    <w:rsid w:val="00D047C0"/>
    <w:rsid w:val="00D06BC2"/>
    <w:rsid w:val="00D11C4B"/>
    <w:rsid w:val="00D12856"/>
    <w:rsid w:val="00D1341B"/>
    <w:rsid w:val="00D1352D"/>
    <w:rsid w:val="00D1358B"/>
    <w:rsid w:val="00D13F06"/>
    <w:rsid w:val="00D16D34"/>
    <w:rsid w:val="00D205C6"/>
    <w:rsid w:val="00D2097C"/>
    <w:rsid w:val="00D21BB8"/>
    <w:rsid w:val="00D2308B"/>
    <w:rsid w:val="00D2412F"/>
    <w:rsid w:val="00D24EF0"/>
    <w:rsid w:val="00D26872"/>
    <w:rsid w:val="00D277AC"/>
    <w:rsid w:val="00D3018C"/>
    <w:rsid w:val="00D3025F"/>
    <w:rsid w:val="00D30920"/>
    <w:rsid w:val="00D338CA"/>
    <w:rsid w:val="00D34CF4"/>
    <w:rsid w:val="00D359CD"/>
    <w:rsid w:val="00D36B02"/>
    <w:rsid w:val="00D36FF4"/>
    <w:rsid w:val="00D415F3"/>
    <w:rsid w:val="00D419B9"/>
    <w:rsid w:val="00D43AC0"/>
    <w:rsid w:val="00D451BF"/>
    <w:rsid w:val="00D461ED"/>
    <w:rsid w:val="00D47C80"/>
    <w:rsid w:val="00D50000"/>
    <w:rsid w:val="00D5557E"/>
    <w:rsid w:val="00D555C1"/>
    <w:rsid w:val="00D5570F"/>
    <w:rsid w:val="00D60C6A"/>
    <w:rsid w:val="00D614DD"/>
    <w:rsid w:val="00D617ED"/>
    <w:rsid w:val="00D6233B"/>
    <w:rsid w:val="00D6529D"/>
    <w:rsid w:val="00D65FC4"/>
    <w:rsid w:val="00D67085"/>
    <w:rsid w:val="00D7050F"/>
    <w:rsid w:val="00D765FF"/>
    <w:rsid w:val="00D9296F"/>
    <w:rsid w:val="00D9496A"/>
    <w:rsid w:val="00D95CA9"/>
    <w:rsid w:val="00D96206"/>
    <w:rsid w:val="00DA05E4"/>
    <w:rsid w:val="00DA1227"/>
    <w:rsid w:val="00DA1703"/>
    <w:rsid w:val="00DA1A45"/>
    <w:rsid w:val="00DA21C8"/>
    <w:rsid w:val="00DA3B0B"/>
    <w:rsid w:val="00DA4FD2"/>
    <w:rsid w:val="00DA5036"/>
    <w:rsid w:val="00DA6B82"/>
    <w:rsid w:val="00DB08C8"/>
    <w:rsid w:val="00DB136A"/>
    <w:rsid w:val="00DB343D"/>
    <w:rsid w:val="00DC07B6"/>
    <w:rsid w:val="00DC1039"/>
    <w:rsid w:val="00DC1722"/>
    <w:rsid w:val="00DC20A3"/>
    <w:rsid w:val="00DC4730"/>
    <w:rsid w:val="00DC55CC"/>
    <w:rsid w:val="00DC6DA9"/>
    <w:rsid w:val="00DC7310"/>
    <w:rsid w:val="00DD400C"/>
    <w:rsid w:val="00DD644B"/>
    <w:rsid w:val="00DE07F2"/>
    <w:rsid w:val="00DE141E"/>
    <w:rsid w:val="00DE274B"/>
    <w:rsid w:val="00DE3ABB"/>
    <w:rsid w:val="00DE4851"/>
    <w:rsid w:val="00DE4A14"/>
    <w:rsid w:val="00DE5822"/>
    <w:rsid w:val="00DE5E1D"/>
    <w:rsid w:val="00DE640F"/>
    <w:rsid w:val="00DE6CDD"/>
    <w:rsid w:val="00DF0C31"/>
    <w:rsid w:val="00DF22A8"/>
    <w:rsid w:val="00DF2CAD"/>
    <w:rsid w:val="00DF3633"/>
    <w:rsid w:val="00DF5996"/>
    <w:rsid w:val="00DF6FA5"/>
    <w:rsid w:val="00DF756C"/>
    <w:rsid w:val="00DF77CD"/>
    <w:rsid w:val="00E043B2"/>
    <w:rsid w:val="00E04AFA"/>
    <w:rsid w:val="00E064AE"/>
    <w:rsid w:val="00E10426"/>
    <w:rsid w:val="00E110A8"/>
    <w:rsid w:val="00E1120A"/>
    <w:rsid w:val="00E13721"/>
    <w:rsid w:val="00E147B6"/>
    <w:rsid w:val="00E20B7B"/>
    <w:rsid w:val="00E2107B"/>
    <w:rsid w:val="00E230C0"/>
    <w:rsid w:val="00E2353A"/>
    <w:rsid w:val="00E24281"/>
    <w:rsid w:val="00E2531C"/>
    <w:rsid w:val="00E264C9"/>
    <w:rsid w:val="00E27102"/>
    <w:rsid w:val="00E27195"/>
    <w:rsid w:val="00E27BB3"/>
    <w:rsid w:val="00E30076"/>
    <w:rsid w:val="00E30B2F"/>
    <w:rsid w:val="00E34AF6"/>
    <w:rsid w:val="00E35768"/>
    <w:rsid w:val="00E41D51"/>
    <w:rsid w:val="00E434D2"/>
    <w:rsid w:val="00E44253"/>
    <w:rsid w:val="00E4477E"/>
    <w:rsid w:val="00E44CEF"/>
    <w:rsid w:val="00E454E3"/>
    <w:rsid w:val="00E472DC"/>
    <w:rsid w:val="00E50198"/>
    <w:rsid w:val="00E50B77"/>
    <w:rsid w:val="00E51A4A"/>
    <w:rsid w:val="00E52432"/>
    <w:rsid w:val="00E52ABE"/>
    <w:rsid w:val="00E52B29"/>
    <w:rsid w:val="00E53BB1"/>
    <w:rsid w:val="00E53FD1"/>
    <w:rsid w:val="00E55DED"/>
    <w:rsid w:val="00E56221"/>
    <w:rsid w:val="00E6105F"/>
    <w:rsid w:val="00E626FD"/>
    <w:rsid w:val="00E629AD"/>
    <w:rsid w:val="00E640A4"/>
    <w:rsid w:val="00E64469"/>
    <w:rsid w:val="00E655AD"/>
    <w:rsid w:val="00E66757"/>
    <w:rsid w:val="00E66C07"/>
    <w:rsid w:val="00E7065D"/>
    <w:rsid w:val="00E73062"/>
    <w:rsid w:val="00E73F46"/>
    <w:rsid w:val="00E75C7D"/>
    <w:rsid w:val="00E80DC4"/>
    <w:rsid w:val="00E80E91"/>
    <w:rsid w:val="00E80F30"/>
    <w:rsid w:val="00E81801"/>
    <w:rsid w:val="00E83099"/>
    <w:rsid w:val="00E866C3"/>
    <w:rsid w:val="00E869E8"/>
    <w:rsid w:val="00E872FA"/>
    <w:rsid w:val="00E87576"/>
    <w:rsid w:val="00E9646B"/>
    <w:rsid w:val="00E9788D"/>
    <w:rsid w:val="00E97A5B"/>
    <w:rsid w:val="00EA04FB"/>
    <w:rsid w:val="00EA105A"/>
    <w:rsid w:val="00EA1340"/>
    <w:rsid w:val="00EA1F78"/>
    <w:rsid w:val="00EA2253"/>
    <w:rsid w:val="00EA294C"/>
    <w:rsid w:val="00EA2CA0"/>
    <w:rsid w:val="00EA3681"/>
    <w:rsid w:val="00EA3709"/>
    <w:rsid w:val="00EA49A6"/>
    <w:rsid w:val="00EA4EBC"/>
    <w:rsid w:val="00EA761A"/>
    <w:rsid w:val="00EA7FCF"/>
    <w:rsid w:val="00EB0FD9"/>
    <w:rsid w:val="00EB33E8"/>
    <w:rsid w:val="00EB4845"/>
    <w:rsid w:val="00EB4C24"/>
    <w:rsid w:val="00EB6A61"/>
    <w:rsid w:val="00EC1983"/>
    <w:rsid w:val="00EC233A"/>
    <w:rsid w:val="00EC306D"/>
    <w:rsid w:val="00EC392C"/>
    <w:rsid w:val="00EC3E9E"/>
    <w:rsid w:val="00ED0366"/>
    <w:rsid w:val="00ED43A0"/>
    <w:rsid w:val="00ED5535"/>
    <w:rsid w:val="00ED57F6"/>
    <w:rsid w:val="00ED6A9C"/>
    <w:rsid w:val="00ED7993"/>
    <w:rsid w:val="00EE11F4"/>
    <w:rsid w:val="00EE2D86"/>
    <w:rsid w:val="00EE5A67"/>
    <w:rsid w:val="00EF0A40"/>
    <w:rsid w:val="00EF10CF"/>
    <w:rsid w:val="00EF317F"/>
    <w:rsid w:val="00EF4C3E"/>
    <w:rsid w:val="00EF4DD1"/>
    <w:rsid w:val="00EF4E51"/>
    <w:rsid w:val="00EF548F"/>
    <w:rsid w:val="00EF7048"/>
    <w:rsid w:val="00EF72FC"/>
    <w:rsid w:val="00EF7EE4"/>
    <w:rsid w:val="00F00526"/>
    <w:rsid w:val="00F009C2"/>
    <w:rsid w:val="00F00BA3"/>
    <w:rsid w:val="00F02490"/>
    <w:rsid w:val="00F0407F"/>
    <w:rsid w:val="00F0597D"/>
    <w:rsid w:val="00F05AB3"/>
    <w:rsid w:val="00F06E76"/>
    <w:rsid w:val="00F074FC"/>
    <w:rsid w:val="00F07D30"/>
    <w:rsid w:val="00F114BE"/>
    <w:rsid w:val="00F144DF"/>
    <w:rsid w:val="00F14B61"/>
    <w:rsid w:val="00F1518E"/>
    <w:rsid w:val="00F1597C"/>
    <w:rsid w:val="00F21875"/>
    <w:rsid w:val="00F22356"/>
    <w:rsid w:val="00F23102"/>
    <w:rsid w:val="00F23660"/>
    <w:rsid w:val="00F236E9"/>
    <w:rsid w:val="00F24C7E"/>
    <w:rsid w:val="00F24F49"/>
    <w:rsid w:val="00F254F0"/>
    <w:rsid w:val="00F265E5"/>
    <w:rsid w:val="00F27FC1"/>
    <w:rsid w:val="00F40E58"/>
    <w:rsid w:val="00F4159B"/>
    <w:rsid w:val="00F41F63"/>
    <w:rsid w:val="00F433B3"/>
    <w:rsid w:val="00F43ACD"/>
    <w:rsid w:val="00F44CF3"/>
    <w:rsid w:val="00F45A45"/>
    <w:rsid w:val="00F45CE4"/>
    <w:rsid w:val="00F46906"/>
    <w:rsid w:val="00F51C39"/>
    <w:rsid w:val="00F51FD5"/>
    <w:rsid w:val="00F521AE"/>
    <w:rsid w:val="00F523A0"/>
    <w:rsid w:val="00F53478"/>
    <w:rsid w:val="00F544A8"/>
    <w:rsid w:val="00F54B70"/>
    <w:rsid w:val="00F551BB"/>
    <w:rsid w:val="00F61F2C"/>
    <w:rsid w:val="00F6233E"/>
    <w:rsid w:val="00F63827"/>
    <w:rsid w:val="00F639AC"/>
    <w:rsid w:val="00F643AA"/>
    <w:rsid w:val="00F664A9"/>
    <w:rsid w:val="00F74EB0"/>
    <w:rsid w:val="00F74FA4"/>
    <w:rsid w:val="00F803E3"/>
    <w:rsid w:val="00F83162"/>
    <w:rsid w:val="00F84187"/>
    <w:rsid w:val="00F844D6"/>
    <w:rsid w:val="00F85A4F"/>
    <w:rsid w:val="00F861D3"/>
    <w:rsid w:val="00F865A5"/>
    <w:rsid w:val="00F871E3"/>
    <w:rsid w:val="00F91A9E"/>
    <w:rsid w:val="00F92774"/>
    <w:rsid w:val="00F938A2"/>
    <w:rsid w:val="00F94780"/>
    <w:rsid w:val="00F94DBC"/>
    <w:rsid w:val="00F951E5"/>
    <w:rsid w:val="00F95296"/>
    <w:rsid w:val="00F965CD"/>
    <w:rsid w:val="00F973D0"/>
    <w:rsid w:val="00F97F9B"/>
    <w:rsid w:val="00FA09CB"/>
    <w:rsid w:val="00FA1658"/>
    <w:rsid w:val="00FA69A3"/>
    <w:rsid w:val="00FA6BBB"/>
    <w:rsid w:val="00FB00E5"/>
    <w:rsid w:val="00FB37E4"/>
    <w:rsid w:val="00FB3F59"/>
    <w:rsid w:val="00FB53D1"/>
    <w:rsid w:val="00FB6374"/>
    <w:rsid w:val="00FB6A0F"/>
    <w:rsid w:val="00FB7189"/>
    <w:rsid w:val="00FB71E8"/>
    <w:rsid w:val="00FC217B"/>
    <w:rsid w:val="00FC2F9B"/>
    <w:rsid w:val="00FC3537"/>
    <w:rsid w:val="00FC605B"/>
    <w:rsid w:val="00FC6555"/>
    <w:rsid w:val="00FC6C59"/>
    <w:rsid w:val="00FC7C48"/>
    <w:rsid w:val="00FD2BC2"/>
    <w:rsid w:val="00FD3346"/>
    <w:rsid w:val="00FD3366"/>
    <w:rsid w:val="00FD47B4"/>
    <w:rsid w:val="00FD53E3"/>
    <w:rsid w:val="00FD6650"/>
    <w:rsid w:val="00FD6B42"/>
    <w:rsid w:val="00FD749C"/>
    <w:rsid w:val="00FD75E4"/>
    <w:rsid w:val="00FE2924"/>
    <w:rsid w:val="00FE466D"/>
    <w:rsid w:val="00FE4848"/>
    <w:rsid w:val="00FE6F7C"/>
    <w:rsid w:val="00FE7B1F"/>
    <w:rsid w:val="00FF109A"/>
    <w:rsid w:val="00FF120A"/>
    <w:rsid w:val="00FF217D"/>
    <w:rsid w:val="00FF23AC"/>
    <w:rsid w:val="00FF265C"/>
    <w:rsid w:val="00FF3925"/>
    <w:rsid w:val="00FF6394"/>
  </w:rsids>
  <m:mathPr>
    <m:mathFont m:val="Cambria Math"/>
    <m:brkBin m:val="before"/>
    <m:brkBinSub m:val="--"/>
    <m:smallFrac m:val="0"/>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2"/>
    </o:shapelayout>
  </w:shapeDefaults>
  <w:decimalSymbol w:val="."/>
  <w:listSeparator w:val=","/>
  <w14:docId w14:val="0C8E76A0"/>
  <w15:chartTrackingRefBased/>
  <w15:docId w15:val="{4395D260-01C5-4598-B876-18CA57522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SG"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67D4"/>
    <w:pPr>
      <w:spacing w:after="240"/>
    </w:pPr>
    <w:rPr>
      <w:rFonts w:ascii="Montserrat Light" w:hAnsi="Montserrat Light"/>
      <w:sz w:val="24"/>
      <w:lang w:val="en-US"/>
    </w:rPr>
  </w:style>
  <w:style w:type="paragraph" w:styleId="Heading1">
    <w:name w:val="heading 1"/>
    <w:basedOn w:val="Normal"/>
    <w:next w:val="Normal"/>
    <w:link w:val="Heading1Char"/>
    <w:uiPriority w:val="9"/>
    <w:qFormat/>
    <w:rsid w:val="00DE4A14"/>
    <w:pPr>
      <w:keepNext/>
      <w:keepLines/>
      <w:spacing w:before="120" w:after="120"/>
      <w:outlineLvl w:val="0"/>
    </w:pPr>
    <w:rPr>
      <w:rFonts w:ascii="Roboto" w:eastAsiaTheme="majorEastAsia" w:hAnsi="Roboto" w:cstheme="majorBidi"/>
      <w:b/>
      <w:color w:val="0F3971"/>
      <w:sz w:val="48"/>
      <w:szCs w:val="32"/>
    </w:rPr>
  </w:style>
  <w:style w:type="paragraph" w:styleId="Heading2">
    <w:name w:val="heading 2"/>
    <w:basedOn w:val="Normal"/>
    <w:next w:val="Normal"/>
    <w:link w:val="Heading2Char"/>
    <w:uiPriority w:val="9"/>
    <w:unhideWhenUsed/>
    <w:qFormat/>
    <w:rsid w:val="003976AB"/>
    <w:pPr>
      <w:keepNext/>
      <w:keepLines/>
      <w:spacing w:before="40" w:after="0"/>
      <w:outlineLvl w:val="1"/>
    </w:pPr>
    <w:rPr>
      <w:rFonts w:ascii="LFT Etica" w:eastAsiaTheme="majorEastAsia" w:hAnsi="LFT Etica" w:cstheme="majorBidi"/>
      <w:color w:val="3C3835"/>
      <w:sz w:val="36"/>
      <w:szCs w:val="26"/>
    </w:rPr>
  </w:style>
  <w:style w:type="paragraph" w:styleId="Heading3">
    <w:name w:val="heading 3"/>
    <w:basedOn w:val="Normal"/>
    <w:next w:val="Normal"/>
    <w:link w:val="Heading3Char"/>
    <w:uiPriority w:val="9"/>
    <w:unhideWhenUsed/>
    <w:qFormat/>
    <w:rsid w:val="00724841"/>
    <w:pPr>
      <w:keepNext/>
      <w:keepLines/>
      <w:spacing w:before="40" w:after="0"/>
      <w:outlineLvl w:val="2"/>
    </w:pPr>
    <w:rPr>
      <w:rFonts w:eastAsiaTheme="majorEastAsia" w:cstheme="majorBidi"/>
      <w:color w:val="3C3835"/>
      <w:sz w:val="28"/>
      <w:szCs w:val="24"/>
    </w:rPr>
  </w:style>
  <w:style w:type="paragraph" w:styleId="Heading4">
    <w:name w:val="heading 4"/>
    <w:basedOn w:val="Normal"/>
    <w:next w:val="Normal"/>
    <w:link w:val="Heading4Char"/>
    <w:uiPriority w:val="9"/>
    <w:unhideWhenUsed/>
    <w:qFormat/>
    <w:rsid w:val="008B5BD7"/>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D3296"/>
    <w:pPr>
      <w:tabs>
        <w:tab w:val="center" w:pos="4513"/>
        <w:tab w:val="right" w:pos="9026"/>
      </w:tabs>
      <w:spacing w:after="0" w:line="240" w:lineRule="auto"/>
    </w:pPr>
  </w:style>
  <w:style w:type="character" w:customStyle="1" w:styleId="HeaderChar">
    <w:name w:val="Header Char"/>
    <w:basedOn w:val="DefaultParagraphFont"/>
    <w:link w:val="Header"/>
    <w:uiPriority w:val="99"/>
    <w:rsid w:val="008D3296"/>
  </w:style>
  <w:style w:type="paragraph" w:styleId="Footer">
    <w:name w:val="footer"/>
    <w:basedOn w:val="Normal"/>
    <w:link w:val="FooterChar"/>
    <w:uiPriority w:val="99"/>
    <w:unhideWhenUsed/>
    <w:rsid w:val="008D3296"/>
    <w:pPr>
      <w:tabs>
        <w:tab w:val="center" w:pos="4513"/>
        <w:tab w:val="right" w:pos="9026"/>
      </w:tabs>
      <w:spacing w:after="0" w:line="240" w:lineRule="auto"/>
    </w:pPr>
  </w:style>
  <w:style w:type="character" w:customStyle="1" w:styleId="FooterChar">
    <w:name w:val="Footer Char"/>
    <w:basedOn w:val="DefaultParagraphFont"/>
    <w:link w:val="Footer"/>
    <w:uiPriority w:val="99"/>
    <w:rsid w:val="008D3296"/>
  </w:style>
  <w:style w:type="character" w:styleId="Hyperlink">
    <w:name w:val="Hyperlink"/>
    <w:basedOn w:val="DefaultParagraphFont"/>
    <w:uiPriority w:val="99"/>
    <w:unhideWhenUsed/>
    <w:rsid w:val="00724841"/>
    <w:rPr>
      <w:color w:val="0563C1" w:themeColor="hyperlink"/>
      <w:u w:val="single"/>
    </w:rPr>
  </w:style>
  <w:style w:type="character" w:customStyle="1" w:styleId="Heading1Char">
    <w:name w:val="Heading 1 Char"/>
    <w:basedOn w:val="DefaultParagraphFont"/>
    <w:link w:val="Heading1"/>
    <w:uiPriority w:val="9"/>
    <w:rsid w:val="00DE4A14"/>
    <w:rPr>
      <w:rFonts w:ascii="Roboto" w:eastAsiaTheme="majorEastAsia" w:hAnsi="Roboto" w:cstheme="majorBidi"/>
      <w:b/>
      <w:color w:val="0F3971"/>
      <w:sz w:val="48"/>
      <w:szCs w:val="32"/>
      <w:lang w:val="en-US"/>
    </w:rPr>
  </w:style>
  <w:style w:type="character" w:customStyle="1" w:styleId="Heading2Char">
    <w:name w:val="Heading 2 Char"/>
    <w:basedOn w:val="DefaultParagraphFont"/>
    <w:link w:val="Heading2"/>
    <w:uiPriority w:val="9"/>
    <w:rsid w:val="003976AB"/>
    <w:rPr>
      <w:rFonts w:ascii="LFT Etica" w:eastAsiaTheme="majorEastAsia" w:hAnsi="LFT Etica" w:cstheme="majorBidi"/>
      <w:color w:val="3C3835"/>
      <w:sz w:val="36"/>
      <w:szCs w:val="26"/>
      <w:lang w:val="en-US"/>
    </w:rPr>
  </w:style>
  <w:style w:type="character" w:customStyle="1" w:styleId="Heading3Char">
    <w:name w:val="Heading 3 Char"/>
    <w:basedOn w:val="DefaultParagraphFont"/>
    <w:link w:val="Heading3"/>
    <w:uiPriority w:val="9"/>
    <w:rsid w:val="00724841"/>
    <w:rPr>
      <w:rFonts w:ascii="AvantGarde Bk BT" w:eastAsiaTheme="majorEastAsia" w:hAnsi="AvantGarde Bk BT" w:cstheme="majorBidi"/>
      <w:color w:val="3C3835"/>
      <w:sz w:val="28"/>
      <w:szCs w:val="24"/>
    </w:rPr>
  </w:style>
  <w:style w:type="paragraph" w:customStyle="1" w:styleId="Default">
    <w:name w:val="Default"/>
    <w:rsid w:val="002D4E94"/>
    <w:pPr>
      <w:autoSpaceDE w:val="0"/>
      <w:autoSpaceDN w:val="0"/>
      <w:adjustRightInd w:val="0"/>
      <w:spacing w:after="0" w:line="240" w:lineRule="auto"/>
    </w:pPr>
    <w:rPr>
      <w:rFonts w:ascii="Arial" w:hAnsi="Arial" w:cs="Arial"/>
      <w:color w:val="000000"/>
      <w:sz w:val="24"/>
      <w:szCs w:val="24"/>
      <w:lang w:val="en-US"/>
    </w:rPr>
  </w:style>
  <w:style w:type="table" w:styleId="TableGrid">
    <w:name w:val="Table Grid"/>
    <w:basedOn w:val="TableNormal"/>
    <w:uiPriority w:val="39"/>
    <w:rsid w:val="00D60C6A"/>
    <w:pPr>
      <w:spacing w:after="0" w:line="240" w:lineRule="auto"/>
    </w:pPr>
    <w:rPr>
      <w:rFonts w:eastAsiaTheme="minorHAns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D60C6A"/>
  </w:style>
  <w:style w:type="paragraph" w:styleId="ListParagraph">
    <w:name w:val="List Paragraph"/>
    <w:basedOn w:val="Normal"/>
    <w:link w:val="ListParagraphChar"/>
    <w:uiPriority w:val="34"/>
    <w:qFormat/>
    <w:rsid w:val="002B36C5"/>
    <w:pPr>
      <w:ind w:left="720"/>
      <w:contextualSpacing/>
    </w:pPr>
  </w:style>
  <w:style w:type="paragraph" w:styleId="NormalWeb">
    <w:name w:val="Normal (Web)"/>
    <w:basedOn w:val="Normal"/>
    <w:uiPriority w:val="99"/>
    <w:unhideWhenUsed/>
    <w:rsid w:val="008B5BD7"/>
    <w:pPr>
      <w:spacing w:before="100" w:beforeAutospacing="1" w:after="100" w:afterAutospacing="1" w:line="240" w:lineRule="auto"/>
    </w:pPr>
    <w:rPr>
      <w:rFonts w:ascii="Times New Roman" w:eastAsia="Times New Roman" w:hAnsi="Times New Roman" w:cs="Times New Roman"/>
      <w:szCs w:val="24"/>
      <w:lang w:eastAsia="en-US"/>
    </w:rPr>
  </w:style>
  <w:style w:type="character" w:styleId="Emphasis">
    <w:name w:val="Emphasis"/>
    <w:basedOn w:val="DefaultParagraphFont"/>
    <w:uiPriority w:val="20"/>
    <w:qFormat/>
    <w:rsid w:val="008B5BD7"/>
    <w:rPr>
      <w:i/>
      <w:iCs/>
    </w:rPr>
  </w:style>
  <w:style w:type="character" w:styleId="Strong">
    <w:name w:val="Strong"/>
    <w:basedOn w:val="DefaultParagraphFont"/>
    <w:uiPriority w:val="22"/>
    <w:qFormat/>
    <w:rsid w:val="008B5BD7"/>
    <w:rPr>
      <w:b/>
      <w:bCs/>
    </w:rPr>
  </w:style>
  <w:style w:type="character" w:customStyle="1" w:styleId="Heading4Char">
    <w:name w:val="Heading 4 Char"/>
    <w:basedOn w:val="DefaultParagraphFont"/>
    <w:link w:val="Heading4"/>
    <w:uiPriority w:val="9"/>
    <w:rsid w:val="008B5BD7"/>
    <w:rPr>
      <w:rFonts w:asciiTheme="majorHAnsi" w:eastAsiaTheme="majorEastAsia" w:hAnsiTheme="majorHAnsi" w:cstheme="majorBidi"/>
      <w:i/>
      <w:iCs/>
      <w:color w:val="2E74B5" w:themeColor="accent1" w:themeShade="BF"/>
    </w:rPr>
  </w:style>
  <w:style w:type="character" w:customStyle="1" w:styleId="Quote1">
    <w:name w:val="Quote1"/>
    <w:basedOn w:val="DefaultParagraphFont"/>
    <w:rsid w:val="003412A5"/>
  </w:style>
  <w:style w:type="paragraph" w:styleId="BalloonText">
    <w:name w:val="Balloon Text"/>
    <w:basedOn w:val="Normal"/>
    <w:link w:val="BalloonTextChar"/>
    <w:uiPriority w:val="99"/>
    <w:semiHidden/>
    <w:unhideWhenUsed/>
    <w:rsid w:val="0074751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7518"/>
    <w:rPr>
      <w:rFonts w:ascii="Segoe UI" w:hAnsi="Segoe UI" w:cs="Segoe UI"/>
      <w:sz w:val="18"/>
      <w:szCs w:val="18"/>
    </w:rPr>
  </w:style>
  <w:style w:type="character" w:customStyle="1" w:styleId="tc-beige-dark">
    <w:name w:val="tc-beige-dark"/>
    <w:basedOn w:val="DefaultParagraphFont"/>
    <w:rsid w:val="00826A03"/>
  </w:style>
  <w:style w:type="paragraph" w:styleId="Quote">
    <w:name w:val="Quote"/>
    <w:basedOn w:val="Normal"/>
    <w:next w:val="Normal"/>
    <w:link w:val="QuoteChar"/>
    <w:uiPriority w:val="29"/>
    <w:qFormat/>
    <w:rsid w:val="00F24F49"/>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F24F49"/>
    <w:rPr>
      <w:rFonts w:ascii="AvantGarde Bk BT" w:hAnsi="AvantGarde Bk BT"/>
      <w:i/>
      <w:iCs/>
      <w:color w:val="404040" w:themeColor="text1" w:themeTint="BF"/>
    </w:rPr>
  </w:style>
  <w:style w:type="character" w:styleId="UnresolvedMention">
    <w:name w:val="Unresolved Mention"/>
    <w:basedOn w:val="DefaultParagraphFont"/>
    <w:uiPriority w:val="99"/>
    <w:semiHidden/>
    <w:unhideWhenUsed/>
    <w:rsid w:val="007316FD"/>
    <w:rPr>
      <w:color w:val="808080"/>
      <w:shd w:val="clear" w:color="auto" w:fill="E6E6E6"/>
    </w:rPr>
  </w:style>
  <w:style w:type="character" w:styleId="FollowedHyperlink">
    <w:name w:val="FollowedHyperlink"/>
    <w:basedOn w:val="DefaultParagraphFont"/>
    <w:uiPriority w:val="99"/>
    <w:semiHidden/>
    <w:unhideWhenUsed/>
    <w:rsid w:val="006D3EC1"/>
    <w:rPr>
      <w:color w:val="954F72" w:themeColor="followedHyperlink"/>
      <w:u w:val="single"/>
    </w:rPr>
  </w:style>
  <w:style w:type="paragraph" w:customStyle="1" w:styleId="xmsonormal">
    <w:name w:val="x_msonormal"/>
    <w:basedOn w:val="Normal"/>
    <w:rsid w:val="00BB1A04"/>
    <w:pPr>
      <w:spacing w:before="100" w:beforeAutospacing="1" w:after="100" w:afterAutospacing="1" w:line="240" w:lineRule="auto"/>
    </w:pPr>
    <w:rPr>
      <w:rFonts w:ascii="Times New Roman" w:eastAsia="Times New Roman" w:hAnsi="Times New Roman" w:cs="Times New Roman"/>
      <w:szCs w:val="24"/>
      <w:lang w:eastAsia="en-US"/>
    </w:rPr>
  </w:style>
  <w:style w:type="character" w:customStyle="1" w:styleId="ListParagraphChar">
    <w:name w:val="List Paragraph Char"/>
    <w:basedOn w:val="DefaultParagraphFont"/>
    <w:link w:val="ListParagraph"/>
    <w:uiPriority w:val="34"/>
    <w:locked/>
    <w:rsid w:val="00873A11"/>
    <w:rPr>
      <w:rFonts w:ascii="ITC Avant Garde Std Bk" w:hAnsi="ITC Avant Garde Std Bk"/>
    </w:rPr>
  </w:style>
  <w:style w:type="character" w:styleId="CommentReference">
    <w:name w:val="annotation reference"/>
    <w:basedOn w:val="DefaultParagraphFont"/>
    <w:uiPriority w:val="99"/>
    <w:semiHidden/>
    <w:unhideWhenUsed/>
    <w:rsid w:val="007E5E61"/>
    <w:rPr>
      <w:sz w:val="16"/>
      <w:szCs w:val="16"/>
    </w:rPr>
  </w:style>
  <w:style w:type="paragraph" w:styleId="CommentText">
    <w:name w:val="annotation text"/>
    <w:basedOn w:val="Normal"/>
    <w:link w:val="CommentTextChar"/>
    <w:uiPriority w:val="99"/>
    <w:semiHidden/>
    <w:unhideWhenUsed/>
    <w:rsid w:val="007E5E61"/>
    <w:pPr>
      <w:spacing w:line="240" w:lineRule="auto"/>
    </w:pPr>
    <w:rPr>
      <w:sz w:val="20"/>
      <w:szCs w:val="20"/>
    </w:rPr>
  </w:style>
  <w:style w:type="character" w:customStyle="1" w:styleId="CommentTextChar">
    <w:name w:val="Comment Text Char"/>
    <w:basedOn w:val="DefaultParagraphFont"/>
    <w:link w:val="CommentText"/>
    <w:uiPriority w:val="99"/>
    <w:semiHidden/>
    <w:rsid w:val="007E5E61"/>
    <w:rPr>
      <w:rFonts w:ascii="ITC Avant Garde Std Bk" w:hAnsi="ITC Avant Garde Std Bk"/>
      <w:sz w:val="20"/>
      <w:szCs w:val="20"/>
    </w:rPr>
  </w:style>
  <w:style w:type="paragraph" w:styleId="CommentSubject">
    <w:name w:val="annotation subject"/>
    <w:basedOn w:val="CommentText"/>
    <w:next w:val="CommentText"/>
    <w:link w:val="CommentSubjectChar"/>
    <w:uiPriority w:val="99"/>
    <w:semiHidden/>
    <w:unhideWhenUsed/>
    <w:rsid w:val="007E5E61"/>
    <w:rPr>
      <w:b/>
      <w:bCs/>
    </w:rPr>
  </w:style>
  <w:style w:type="character" w:customStyle="1" w:styleId="CommentSubjectChar">
    <w:name w:val="Comment Subject Char"/>
    <w:basedOn w:val="CommentTextChar"/>
    <w:link w:val="CommentSubject"/>
    <w:uiPriority w:val="99"/>
    <w:semiHidden/>
    <w:rsid w:val="007E5E61"/>
    <w:rPr>
      <w:rFonts w:ascii="ITC Avant Garde Std Bk" w:hAnsi="ITC Avant Garde Std Bk"/>
      <w:b/>
      <w:bCs/>
      <w:sz w:val="20"/>
      <w:szCs w:val="20"/>
    </w:rPr>
  </w:style>
  <w:style w:type="character" w:customStyle="1" w:styleId="lt-line-clampline">
    <w:name w:val="lt-line-clamp__line"/>
    <w:basedOn w:val="DefaultParagraphFont"/>
    <w:rsid w:val="001C6B53"/>
  </w:style>
  <w:style w:type="character" w:customStyle="1" w:styleId="white-space-pre">
    <w:name w:val="white-space-pre"/>
    <w:basedOn w:val="DefaultParagraphFont"/>
    <w:rsid w:val="00CA3C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279744">
      <w:bodyDiv w:val="1"/>
      <w:marLeft w:val="0"/>
      <w:marRight w:val="0"/>
      <w:marTop w:val="0"/>
      <w:marBottom w:val="0"/>
      <w:divBdr>
        <w:top w:val="none" w:sz="0" w:space="0" w:color="auto"/>
        <w:left w:val="none" w:sz="0" w:space="0" w:color="auto"/>
        <w:bottom w:val="none" w:sz="0" w:space="0" w:color="auto"/>
        <w:right w:val="none" w:sz="0" w:space="0" w:color="auto"/>
      </w:divBdr>
    </w:div>
    <w:div w:id="332607127">
      <w:bodyDiv w:val="1"/>
      <w:marLeft w:val="0"/>
      <w:marRight w:val="0"/>
      <w:marTop w:val="0"/>
      <w:marBottom w:val="0"/>
      <w:divBdr>
        <w:top w:val="none" w:sz="0" w:space="0" w:color="auto"/>
        <w:left w:val="none" w:sz="0" w:space="0" w:color="auto"/>
        <w:bottom w:val="none" w:sz="0" w:space="0" w:color="auto"/>
        <w:right w:val="none" w:sz="0" w:space="0" w:color="auto"/>
      </w:divBdr>
    </w:div>
    <w:div w:id="341323782">
      <w:bodyDiv w:val="1"/>
      <w:marLeft w:val="0"/>
      <w:marRight w:val="0"/>
      <w:marTop w:val="0"/>
      <w:marBottom w:val="0"/>
      <w:divBdr>
        <w:top w:val="none" w:sz="0" w:space="0" w:color="auto"/>
        <w:left w:val="none" w:sz="0" w:space="0" w:color="auto"/>
        <w:bottom w:val="none" w:sz="0" w:space="0" w:color="auto"/>
        <w:right w:val="none" w:sz="0" w:space="0" w:color="auto"/>
      </w:divBdr>
    </w:div>
    <w:div w:id="367418613">
      <w:bodyDiv w:val="1"/>
      <w:marLeft w:val="0"/>
      <w:marRight w:val="0"/>
      <w:marTop w:val="0"/>
      <w:marBottom w:val="0"/>
      <w:divBdr>
        <w:top w:val="none" w:sz="0" w:space="0" w:color="auto"/>
        <w:left w:val="none" w:sz="0" w:space="0" w:color="auto"/>
        <w:bottom w:val="none" w:sz="0" w:space="0" w:color="auto"/>
        <w:right w:val="none" w:sz="0" w:space="0" w:color="auto"/>
      </w:divBdr>
    </w:div>
    <w:div w:id="386417086">
      <w:bodyDiv w:val="1"/>
      <w:marLeft w:val="0"/>
      <w:marRight w:val="0"/>
      <w:marTop w:val="0"/>
      <w:marBottom w:val="0"/>
      <w:divBdr>
        <w:top w:val="none" w:sz="0" w:space="0" w:color="auto"/>
        <w:left w:val="none" w:sz="0" w:space="0" w:color="auto"/>
        <w:bottom w:val="none" w:sz="0" w:space="0" w:color="auto"/>
        <w:right w:val="none" w:sz="0" w:space="0" w:color="auto"/>
      </w:divBdr>
    </w:div>
    <w:div w:id="393092933">
      <w:bodyDiv w:val="1"/>
      <w:marLeft w:val="0"/>
      <w:marRight w:val="0"/>
      <w:marTop w:val="0"/>
      <w:marBottom w:val="0"/>
      <w:divBdr>
        <w:top w:val="none" w:sz="0" w:space="0" w:color="auto"/>
        <w:left w:val="none" w:sz="0" w:space="0" w:color="auto"/>
        <w:bottom w:val="none" w:sz="0" w:space="0" w:color="auto"/>
        <w:right w:val="none" w:sz="0" w:space="0" w:color="auto"/>
      </w:divBdr>
    </w:div>
    <w:div w:id="455219556">
      <w:bodyDiv w:val="1"/>
      <w:marLeft w:val="0"/>
      <w:marRight w:val="0"/>
      <w:marTop w:val="0"/>
      <w:marBottom w:val="0"/>
      <w:divBdr>
        <w:top w:val="none" w:sz="0" w:space="0" w:color="auto"/>
        <w:left w:val="none" w:sz="0" w:space="0" w:color="auto"/>
        <w:bottom w:val="none" w:sz="0" w:space="0" w:color="auto"/>
        <w:right w:val="none" w:sz="0" w:space="0" w:color="auto"/>
      </w:divBdr>
    </w:div>
    <w:div w:id="551961199">
      <w:bodyDiv w:val="1"/>
      <w:marLeft w:val="0"/>
      <w:marRight w:val="0"/>
      <w:marTop w:val="0"/>
      <w:marBottom w:val="0"/>
      <w:divBdr>
        <w:top w:val="none" w:sz="0" w:space="0" w:color="auto"/>
        <w:left w:val="none" w:sz="0" w:space="0" w:color="auto"/>
        <w:bottom w:val="none" w:sz="0" w:space="0" w:color="auto"/>
        <w:right w:val="none" w:sz="0" w:space="0" w:color="auto"/>
      </w:divBdr>
    </w:div>
    <w:div w:id="594754891">
      <w:bodyDiv w:val="1"/>
      <w:marLeft w:val="0"/>
      <w:marRight w:val="0"/>
      <w:marTop w:val="0"/>
      <w:marBottom w:val="0"/>
      <w:divBdr>
        <w:top w:val="none" w:sz="0" w:space="0" w:color="auto"/>
        <w:left w:val="none" w:sz="0" w:space="0" w:color="auto"/>
        <w:bottom w:val="none" w:sz="0" w:space="0" w:color="auto"/>
        <w:right w:val="none" w:sz="0" w:space="0" w:color="auto"/>
      </w:divBdr>
    </w:div>
    <w:div w:id="634991899">
      <w:bodyDiv w:val="1"/>
      <w:marLeft w:val="0"/>
      <w:marRight w:val="0"/>
      <w:marTop w:val="0"/>
      <w:marBottom w:val="0"/>
      <w:divBdr>
        <w:top w:val="none" w:sz="0" w:space="0" w:color="auto"/>
        <w:left w:val="none" w:sz="0" w:space="0" w:color="auto"/>
        <w:bottom w:val="none" w:sz="0" w:space="0" w:color="auto"/>
        <w:right w:val="none" w:sz="0" w:space="0" w:color="auto"/>
      </w:divBdr>
    </w:div>
    <w:div w:id="887301352">
      <w:bodyDiv w:val="1"/>
      <w:marLeft w:val="0"/>
      <w:marRight w:val="0"/>
      <w:marTop w:val="0"/>
      <w:marBottom w:val="0"/>
      <w:divBdr>
        <w:top w:val="none" w:sz="0" w:space="0" w:color="auto"/>
        <w:left w:val="none" w:sz="0" w:space="0" w:color="auto"/>
        <w:bottom w:val="none" w:sz="0" w:space="0" w:color="auto"/>
        <w:right w:val="none" w:sz="0" w:space="0" w:color="auto"/>
      </w:divBdr>
    </w:div>
    <w:div w:id="1215510189">
      <w:bodyDiv w:val="1"/>
      <w:marLeft w:val="0"/>
      <w:marRight w:val="0"/>
      <w:marTop w:val="0"/>
      <w:marBottom w:val="0"/>
      <w:divBdr>
        <w:top w:val="none" w:sz="0" w:space="0" w:color="auto"/>
        <w:left w:val="none" w:sz="0" w:space="0" w:color="auto"/>
        <w:bottom w:val="none" w:sz="0" w:space="0" w:color="auto"/>
        <w:right w:val="none" w:sz="0" w:space="0" w:color="auto"/>
      </w:divBdr>
    </w:div>
    <w:div w:id="1268583775">
      <w:bodyDiv w:val="1"/>
      <w:marLeft w:val="0"/>
      <w:marRight w:val="0"/>
      <w:marTop w:val="0"/>
      <w:marBottom w:val="0"/>
      <w:divBdr>
        <w:top w:val="none" w:sz="0" w:space="0" w:color="auto"/>
        <w:left w:val="none" w:sz="0" w:space="0" w:color="auto"/>
        <w:bottom w:val="none" w:sz="0" w:space="0" w:color="auto"/>
        <w:right w:val="none" w:sz="0" w:space="0" w:color="auto"/>
      </w:divBdr>
    </w:div>
    <w:div w:id="1283150082">
      <w:bodyDiv w:val="1"/>
      <w:marLeft w:val="0"/>
      <w:marRight w:val="0"/>
      <w:marTop w:val="0"/>
      <w:marBottom w:val="0"/>
      <w:divBdr>
        <w:top w:val="none" w:sz="0" w:space="0" w:color="auto"/>
        <w:left w:val="none" w:sz="0" w:space="0" w:color="auto"/>
        <w:bottom w:val="none" w:sz="0" w:space="0" w:color="auto"/>
        <w:right w:val="none" w:sz="0" w:space="0" w:color="auto"/>
      </w:divBdr>
    </w:div>
    <w:div w:id="1348023650">
      <w:bodyDiv w:val="1"/>
      <w:marLeft w:val="0"/>
      <w:marRight w:val="0"/>
      <w:marTop w:val="0"/>
      <w:marBottom w:val="0"/>
      <w:divBdr>
        <w:top w:val="none" w:sz="0" w:space="0" w:color="auto"/>
        <w:left w:val="none" w:sz="0" w:space="0" w:color="auto"/>
        <w:bottom w:val="none" w:sz="0" w:space="0" w:color="auto"/>
        <w:right w:val="none" w:sz="0" w:space="0" w:color="auto"/>
      </w:divBdr>
    </w:div>
    <w:div w:id="1416897674">
      <w:bodyDiv w:val="1"/>
      <w:marLeft w:val="0"/>
      <w:marRight w:val="0"/>
      <w:marTop w:val="0"/>
      <w:marBottom w:val="0"/>
      <w:divBdr>
        <w:top w:val="none" w:sz="0" w:space="0" w:color="auto"/>
        <w:left w:val="none" w:sz="0" w:space="0" w:color="auto"/>
        <w:bottom w:val="none" w:sz="0" w:space="0" w:color="auto"/>
        <w:right w:val="none" w:sz="0" w:space="0" w:color="auto"/>
      </w:divBdr>
    </w:div>
    <w:div w:id="1418555799">
      <w:bodyDiv w:val="1"/>
      <w:marLeft w:val="0"/>
      <w:marRight w:val="0"/>
      <w:marTop w:val="0"/>
      <w:marBottom w:val="0"/>
      <w:divBdr>
        <w:top w:val="none" w:sz="0" w:space="0" w:color="auto"/>
        <w:left w:val="none" w:sz="0" w:space="0" w:color="auto"/>
        <w:bottom w:val="none" w:sz="0" w:space="0" w:color="auto"/>
        <w:right w:val="none" w:sz="0" w:space="0" w:color="auto"/>
      </w:divBdr>
    </w:div>
    <w:div w:id="1428044135">
      <w:bodyDiv w:val="1"/>
      <w:marLeft w:val="0"/>
      <w:marRight w:val="0"/>
      <w:marTop w:val="0"/>
      <w:marBottom w:val="0"/>
      <w:divBdr>
        <w:top w:val="none" w:sz="0" w:space="0" w:color="auto"/>
        <w:left w:val="none" w:sz="0" w:space="0" w:color="auto"/>
        <w:bottom w:val="none" w:sz="0" w:space="0" w:color="auto"/>
        <w:right w:val="none" w:sz="0" w:space="0" w:color="auto"/>
      </w:divBdr>
      <w:divsChild>
        <w:div w:id="1556814760">
          <w:marLeft w:val="0"/>
          <w:marRight w:val="0"/>
          <w:marTop w:val="0"/>
          <w:marBottom w:val="0"/>
          <w:divBdr>
            <w:top w:val="none" w:sz="0" w:space="0" w:color="auto"/>
            <w:left w:val="none" w:sz="0" w:space="0" w:color="auto"/>
            <w:bottom w:val="none" w:sz="0" w:space="0" w:color="auto"/>
            <w:right w:val="none" w:sz="0" w:space="0" w:color="auto"/>
          </w:divBdr>
          <w:divsChild>
            <w:div w:id="743062698">
              <w:marLeft w:val="0"/>
              <w:marRight w:val="0"/>
              <w:marTop w:val="0"/>
              <w:marBottom w:val="0"/>
              <w:divBdr>
                <w:top w:val="none" w:sz="0" w:space="0" w:color="auto"/>
                <w:left w:val="none" w:sz="0" w:space="0" w:color="auto"/>
                <w:bottom w:val="none" w:sz="0" w:space="0" w:color="auto"/>
                <w:right w:val="none" w:sz="0" w:space="0" w:color="auto"/>
              </w:divBdr>
            </w:div>
          </w:divsChild>
        </w:div>
        <w:div w:id="1836720416">
          <w:marLeft w:val="0"/>
          <w:marRight w:val="0"/>
          <w:marTop w:val="0"/>
          <w:marBottom w:val="0"/>
          <w:divBdr>
            <w:top w:val="none" w:sz="0" w:space="0" w:color="auto"/>
            <w:left w:val="none" w:sz="0" w:space="0" w:color="auto"/>
            <w:bottom w:val="none" w:sz="0" w:space="0" w:color="auto"/>
            <w:right w:val="none" w:sz="0" w:space="0" w:color="auto"/>
          </w:divBdr>
          <w:divsChild>
            <w:div w:id="20881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0047777">
      <w:bodyDiv w:val="1"/>
      <w:marLeft w:val="0"/>
      <w:marRight w:val="0"/>
      <w:marTop w:val="0"/>
      <w:marBottom w:val="0"/>
      <w:divBdr>
        <w:top w:val="none" w:sz="0" w:space="0" w:color="auto"/>
        <w:left w:val="none" w:sz="0" w:space="0" w:color="auto"/>
        <w:bottom w:val="none" w:sz="0" w:space="0" w:color="auto"/>
        <w:right w:val="none" w:sz="0" w:space="0" w:color="auto"/>
      </w:divBdr>
    </w:div>
    <w:div w:id="1585720964">
      <w:bodyDiv w:val="1"/>
      <w:marLeft w:val="0"/>
      <w:marRight w:val="0"/>
      <w:marTop w:val="0"/>
      <w:marBottom w:val="0"/>
      <w:divBdr>
        <w:top w:val="none" w:sz="0" w:space="0" w:color="auto"/>
        <w:left w:val="none" w:sz="0" w:space="0" w:color="auto"/>
        <w:bottom w:val="none" w:sz="0" w:space="0" w:color="auto"/>
        <w:right w:val="none" w:sz="0" w:space="0" w:color="auto"/>
      </w:divBdr>
    </w:div>
    <w:div w:id="1593660642">
      <w:bodyDiv w:val="1"/>
      <w:marLeft w:val="0"/>
      <w:marRight w:val="0"/>
      <w:marTop w:val="0"/>
      <w:marBottom w:val="0"/>
      <w:divBdr>
        <w:top w:val="none" w:sz="0" w:space="0" w:color="auto"/>
        <w:left w:val="none" w:sz="0" w:space="0" w:color="auto"/>
        <w:bottom w:val="none" w:sz="0" w:space="0" w:color="auto"/>
        <w:right w:val="none" w:sz="0" w:space="0" w:color="auto"/>
      </w:divBdr>
    </w:div>
    <w:div w:id="1632590968">
      <w:bodyDiv w:val="1"/>
      <w:marLeft w:val="0"/>
      <w:marRight w:val="0"/>
      <w:marTop w:val="0"/>
      <w:marBottom w:val="0"/>
      <w:divBdr>
        <w:top w:val="none" w:sz="0" w:space="0" w:color="auto"/>
        <w:left w:val="none" w:sz="0" w:space="0" w:color="auto"/>
        <w:bottom w:val="none" w:sz="0" w:space="0" w:color="auto"/>
        <w:right w:val="none" w:sz="0" w:space="0" w:color="auto"/>
      </w:divBdr>
    </w:div>
    <w:div w:id="1663580577">
      <w:bodyDiv w:val="1"/>
      <w:marLeft w:val="0"/>
      <w:marRight w:val="0"/>
      <w:marTop w:val="0"/>
      <w:marBottom w:val="0"/>
      <w:divBdr>
        <w:top w:val="none" w:sz="0" w:space="0" w:color="auto"/>
        <w:left w:val="none" w:sz="0" w:space="0" w:color="auto"/>
        <w:bottom w:val="none" w:sz="0" w:space="0" w:color="auto"/>
        <w:right w:val="none" w:sz="0" w:space="0" w:color="auto"/>
      </w:divBdr>
    </w:div>
    <w:div w:id="1711878896">
      <w:bodyDiv w:val="1"/>
      <w:marLeft w:val="0"/>
      <w:marRight w:val="0"/>
      <w:marTop w:val="0"/>
      <w:marBottom w:val="0"/>
      <w:divBdr>
        <w:top w:val="none" w:sz="0" w:space="0" w:color="auto"/>
        <w:left w:val="none" w:sz="0" w:space="0" w:color="auto"/>
        <w:bottom w:val="none" w:sz="0" w:space="0" w:color="auto"/>
        <w:right w:val="none" w:sz="0" w:space="0" w:color="auto"/>
      </w:divBdr>
      <w:divsChild>
        <w:div w:id="874542898">
          <w:marLeft w:val="0"/>
          <w:marRight w:val="0"/>
          <w:marTop w:val="0"/>
          <w:marBottom w:val="0"/>
          <w:divBdr>
            <w:top w:val="none" w:sz="0" w:space="0" w:color="auto"/>
            <w:left w:val="none" w:sz="0" w:space="0" w:color="auto"/>
            <w:bottom w:val="none" w:sz="0" w:space="0" w:color="auto"/>
            <w:right w:val="none" w:sz="0" w:space="0" w:color="auto"/>
          </w:divBdr>
          <w:divsChild>
            <w:div w:id="1193298557">
              <w:marLeft w:val="0"/>
              <w:marRight w:val="0"/>
              <w:marTop w:val="0"/>
              <w:marBottom w:val="0"/>
              <w:divBdr>
                <w:top w:val="none" w:sz="0" w:space="0" w:color="auto"/>
                <w:left w:val="none" w:sz="0" w:space="0" w:color="auto"/>
                <w:bottom w:val="none" w:sz="0" w:space="0" w:color="auto"/>
                <w:right w:val="none" w:sz="0" w:space="0" w:color="auto"/>
              </w:divBdr>
              <w:divsChild>
                <w:div w:id="246426312">
                  <w:marLeft w:val="0"/>
                  <w:marRight w:val="0"/>
                  <w:marTop w:val="0"/>
                  <w:marBottom w:val="0"/>
                  <w:divBdr>
                    <w:top w:val="none" w:sz="0" w:space="0" w:color="auto"/>
                    <w:left w:val="none" w:sz="0" w:space="0" w:color="auto"/>
                    <w:bottom w:val="none" w:sz="0" w:space="0" w:color="auto"/>
                    <w:right w:val="none" w:sz="0" w:space="0" w:color="auto"/>
                  </w:divBdr>
                  <w:divsChild>
                    <w:div w:id="1057512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1320508">
      <w:bodyDiv w:val="1"/>
      <w:marLeft w:val="0"/>
      <w:marRight w:val="0"/>
      <w:marTop w:val="0"/>
      <w:marBottom w:val="0"/>
      <w:divBdr>
        <w:top w:val="none" w:sz="0" w:space="0" w:color="auto"/>
        <w:left w:val="none" w:sz="0" w:space="0" w:color="auto"/>
        <w:bottom w:val="none" w:sz="0" w:space="0" w:color="auto"/>
        <w:right w:val="none" w:sz="0" w:space="0" w:color="auto"/>
      </w:divBdr>
    </w:div>
    <w:div w:id="1823888715">
      <w:bodyDiv w:val="1"/>
      <w:marLeft w:val="0"/>
      <w:marRight w:val="0"/>
      <w:marTop w:val="0"/>
      <w:marBottom w:val="0"/>
      <w:divBdr>
        <w:top w:val="none" w:sz="0" w:space="0" w:color="auto"/>
        <w:left w:val="none" w:sz="0" w:space="0" w:color="auto"/>
        <w:bottom w:val="none" w:sz="0" w:space="0" w:color="auto"/>
        <w:right w:val="none" w:sz="0" w:space="0" w:color="auto"/>
      </w:divBdr>
    </w:div>
    <w:div w:id="1825315862">
      <w:bodyDiv w:val="1"/>
      <w:marLeft w:val="0"/>
      <w:marRight w:val="0"/>
      <w:marTop w:val="0"/>
      <w:marBottom w:val="0"/>
      <w:divBdr>
        <w:top w:val="none" w:sz="0" w:space="0" w:color="auto"/>
        <w:left w:val="none" w:sz="0" w:space="0" w:color="auto"/>
        <w:bottom w:val="none" w:sz="0" w:space="0" w:color="auto"/>
        <w:right w:val="none" w:sz="0" w:space="0" w:color="auto"/>
      </w:divBdr>
    </w:div>
    <w:div w:id="1982881831">
      <w:bodyDiv w:val="1"/>
      <w:marLeft w:val="0"/>
      <w:marRight w:val="0"/>
      <w:marTop w:val="0"/>
      <w:marBottom w:val="0"/>
      <w:divBdr>
        <w:top w:val="none" w:sz="0" w:space="0" w:color="auto"/>
        <w:left w:val="none" w:sz="0" w:space="0" w:color="auto"/>
        <w:bottom w:val="none" w:sz="0" w:space="0" w:color="auto"/>
        <w:right w:val="none" w:sz="0" w:space="0" w:color="auto"/>
      </w:divBdr>
    </w:div>
    <w:div w:id="2107654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2.jpeg"/><Relationship Id="rId3" Type="http://schemas.openxmlformats.org/officeDocument/2006/relationships/styles" Target="styles.xml"/><Relationship Id="rId21" Type="http://schemas.openxmlformats.org/officeDocument/2006/relationships/image" Target="media/image13.jpg"/><Relationship Id="rId7" Type="http://schemas.openxmlformats.org/officeDocument/2006/relationships/endnotes" Target="endnotes.xml"/><Relationship Id="rId12" Type="http://schemas.openxmlformats.org/officeDocument/2006/relationships/image" Target="media/image6.jpeg"/><Relationship Id="rId17" Type="http://schemas.openxmlformats.org/officeDocument/2006/relationships/image" Target="media/image11.jpe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10.jpeg"/><Relationship Id="rId20" Type="http://schemas.openxmlformats.org/officeDocument/2006/relationships/hyperlink" Target="mailto:andrew.bryant@selfleadership.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jpe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9.jpeg"/><Relationship Id="rId23" Type="http://schemas.openxmlformats.org/officeDocument/2006/relationships/footer" Target="footer1.xml"/><Relationship Id="rId10" Type="http://schemas.openxmlformats.org/officeDocument/2006/relationships/image" Target="media/image4.jpeg"/><Relationship Id="rId19" Type="http://schemas.openxmlformats.org/officeDocument/2006/relationships/hyperlink" Target="https://andrewbryantspeaker.com" TargetMode="External"/><Relationship Id="rId4" Type="http://schemas.openxmlformats.org/officeDocument/2006/relationships/settings" Target="settings.xml"/><Relationship Id="rId9" Type="http://schemas.openxmlformats.org/officeDocument/2006/relationships/image" Target="media/image3.JPG"/><Relationship Id="rId14" Type="http://schemas.openxmlformats.org/officeDocument/2006/relationships/image" Target="media/image8.jpeg"/><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14.png"/><Relationship Id="rId2" Type="http://schemas.openxmlformats.org/officeDocument/2006/relationships/hyperlink" Target="https://andrewbryantspeaker.com" TargetMode="External"/><Relationship Id="rId1" Type="http://schemas.openxmlformats.org/officeDocument/2006/relationships/hyperlink" Target="https://andrewbryantspeaker.com" TargetMode="External"/><Relationship Id="rId4" Type="http://schemas.openxmlformats.org/officeDocument/2006/relationships/image" Target="media/image15.jp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63466D-399C-4CCE-A725-4928C58302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227</TotalTime>
  <Pages>8</Pages>
  <Words>1325</Words>
  <Characters>7553</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Arnold</dc:creator>
  <cp:keywords/>
  <dc:description/>
  <cp:lastModifiedBy>Andrew Bryant</cp:lastModifiedBy>
  <cp:revision>195</cp:revision>
  <cp:lastPrinted>2022-12-17T13:22:00Z</cp:lastPrinted>
  <dcterms:created xsi:type="dcterms:W3CDTF">2023-01-05T12:22:00Z</dcterms:created>
  <dcterms:modified xsi:type="dcterms:W3CDTF">2023-02-08T15:24:00Z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18508eaaa7d3d9eccf9bbd3c78a3fc813b1015adcac2b72f67847added429d47</vt:lpwstr>
  </property>
</Properties>
</file>